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n-US" w:eastAsia="en-US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4074CC">
        <w:rPr>
          <w:b/>
          <w:sz w:val="28"/>
          <w:szCs w:val="28"/>
          <w:lang w:val="et-EE"/>
        </w:rPr>
        <w:t>23.01.2019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4074CC">
        <w:rPr>
          <w:sz w:val="24"/>
          <w:szCs w:val="24"/>
          <w:lang w:val="et-EE"/>
        </w:rPr>
        <w:t>18.01.2019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1E7823">
        <w:rPr>
          <w:sz w:val="24"/>
          <w:szCs w:val="24"/>
          <w:lang w:val="et-EE"/>
        </w:rPr>
        <w:t>3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4074CC">
        <w:rPr>
          <w:rFonts w:eastAsiaTheme="minorHAnsi"/>
          <w:sz w:val="24"/>
          <w:szCs w:val="24"/>
          <w:lang w:val="et-EE" w:eastAsia="en-US"/>
        </w:rPr>
        <w:t>kolmapäeval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4074CC">
        <w:rPr>
          <w:rFonts w:eastAsiaTheme="minorHAnsi"/>
          <w:sz w:val="24"/>
          <w:szCs w:val="24"/>
          <w:lang w:val="et-EE" w:eastAsia="en-US"/>
        </w:rPr>
        <w:t>23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4074CC">
        <w:rPr>
          <w:rFonts w:eastAsiaTheme="minorHAnsi"/>
          <w:sz w:val="24"/>
          <w:szCs w:val="24"/>
          <w:lang w:val="et-EE" w:eastAsia="en-US"/>
        </w:rPr>
        <w:t>jaanuaril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</w:t>
      </w:r>
      <w:r w:rsidR="008C5C68">
        <w:rPr>
          <w:rFonts w:eastAsiaTheme="minorHAnsi"/>
          <w:sz w:val="24"/>
          <w:szCs w:val="24"/>
          <w:lang w:val="et-EE" w:eastAsia="en-US"/>
        </w:rPr>
        <w:t>3</w:t>
      </w:r>
      <w:bookmarkStart w:id="0" w:name="_GoBack"/>
      <w:bookmarkEnd w:id="0"/>
      <w:r w:rsidRPr="0010001E">
        <w:rPr>
          <w:rFonts w:eastAsiaTheme="minorHAnsi"/>
          <w:sz w:val="24"/>
          <w:szCs w:val="24"/>
          <w:lang w:val="et-EE" w:eastAsia="en-US"/>
        </w:rPr>
        <w:t xml:space="preserve">0 </w:t>
      </w:r>
      <w:r w:rsidR="001E7823">
        <w:rPr>
          <w:rFonts w:eastAsiaTheme="minorHAnsi"/>
          <w:sz w:val="24"/>
          <w:szCs w:val="24"/>
          <w:lang w:val="et-EE" w:eastAsia="en-US"/>
        </w:rPr>
        <w:t>Käbliku talus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proofErr w:type="spellStart"/>
      <w:r w:rsidR="001E7823">
        <w:rPr>
          <w:rFonts w:eastAsiaTheme="minorHAnsi"/>
          <w:sz w:val="24"/>
          <w:szCs w:val="24"/>
          <w:lang w:val="et-EE" w:eastAsia="en-US"/>
        </w:rPr>
        <w:t>Palutaja</w:t>
      </w:r>
      <w:proofErr w:type="spellEnd"/>
      <w:r w:rsidR="001E7823">
        <w:rPr>
          <w:rFonts w:eastAsiaTheme="minorHAnsi"/>
          <w:sz w:val="24"/>
          <w:szCs w:val="24"/>
          <w:lang w:val="et-EE" w:eastAsia="en-US"/>
        </w:rPr>
        <w:t xml:space="preserve"> küla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CB0EE0" w:rsidRDefault="00C051EE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4074CC">
        <w:rPr>
          <w:rFonts w:eastAsia="Calibri"/>
          <w:sz w:val="24"/>
          <w:szCs w:val="24"/>
          <w:lang w:val="et-EE" w:eastAsia="en-US"/>
        </w:rPr>
        <w:t xml:space="preserve">Kanepi valla 2019. aasta eelarve esimene lugemine. </w:t>
      </w:r>
      <w:r w:rsidR="00CB0EE0">
        <w:rPr>
          <w:rFonts w:eastAsia="Calibri"/>
          <w:sz w:val="24"/>
          <w:szCs w:val="24"/>
          <w:lang w:val="et-EE" w:eastAsia="en-US"/>
        </w:rPr>
        <w:t xml:space="preserve">Ettekandja </w:t>
      </w:r>
      <w:r w:rsidR="004074CC">
        <w:rPr>
          <w:rFonts w:eastAsia="Calibri"/>
          <w:sz w:val="24"/>
          <w:szCs w:val="24"/>
          <w:lang w:val="et-EE" w:eastAsia="en-US"/>
        </w:rPr>
        <w:t xml:space="preserve">finantsnõunik </w:t>
      </w:r>
      <w:proofErr w:type="spellStart"/>
      <w:r w:rsidR="004074CC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4074CC"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CB0EE0" w:rsidRDefault="00C051EE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4074CC" w:rsidRPr="004074CC">
        <w:rPr>
          <w:rFonts w:eastAsia="Calibri"/>
          <w:sz w:val="24"/>
          <w:szCs w:val="24"/>
          <w:lang w:val="et-EE" w:eastAsia="en-US"/>
        </w:rPr>
        <w:t>Vee-ettevõtja määramine ja tema tegevuspiirkonna kehtestamine</w:t>
      </w:r>
      <w:r w:rsidR="002C13EB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4044C0">
        <w:rPr>
          <w:rFonts w:eastAsia="Calibri"/>
          <w:sz w:val="24"/>
          <w:szCs w:val="24"/>
          <w:lang w:val="et-EE" w:eastAsia="en-US"/>
        </w:rPr>
        <w:t>vallavanem Andrus Seeme</w:t>
      </w:r>
    </w:p>
    <w:p w:rsidR="0013504F" w:rsidRDefault="0013504F" w:rsidP="0013504F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Pr="0013504F">
        <w:rPr>
          <w:rFonts w:eastAsia="Calibri"/>
          <w:sz w:val="24"/>
          <w:szCs w:val="24"/>
          <w:lang w:val="et-EE" w:eastAsia="en-US"/>
        </w:rPr>
        <w:t>Osaühin</w:t>
      </w:r>
      <w:r>
        <w:rPr>
          <w:rFonts w:eastAsia="Calibri"/>
          <w:sz w:val="24"/>
          <w:szCs w:val="24"/>
          <w:lang w:val="et-EE" w:eastAsia="en-US"/>
        </w:rPr>
        <w:t xml:space="preserve">g Kanepi Haldus ja Aktsiaselts </w:t>
      </w:r>
      <w:r w:rsidRPr="0013504F">
        <w:rPr>
          <w:rFonts w:eastAsia="Calibri"/>
          <w:sz w:val="24"/>
          <w:szCs w:val="24"/>
          <w:lang w:val="et-EE" w:eastAsia="en-US"/>
        </w:rPr>
        <w:t>Võru Vesi ühinemise algatamine</w:t>
      </w:r>
      <w:r>
        <w:rPr>
          <w:rFonts w:eastAsia="Calibri"/>
          <w:sz w:val="24"/>
          <w:szCs w:val="24"/>
          <w:lang w:val="et-EE" w:eastAsia="en-US"/>
        </w:rPr>
        <w:t>. Ettekandja vallavanem Andrus Seeme</w:t>
      </w:r>
    </w:p>
    <w:p w:rsidR="00867B47" w:rsidRDefault="001E7823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867B47">
        <w:rPr>
          <w:rFonts w:eastAsia="Calibri"/>
          <w:sz w:val="24"/>
          <w:szCs w:val="24"/>
          <w:lang w:val="et-EE" w:eastAsia="en-US"/>
        </w:rPr>
        <w:t>. Valmiskomisjoni moodustamine. Ettekandja vallavanem Andrus Seeme</w:t>
      </w:r>
    </w:p>
    <w:p w:rsidR="00C051EE" w:rsidRDefault="001E7823" w:rsidP="00C051E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4074CC" w:rsidRPr="004074CC">
        <w:rPr>
          <w:rFonts w:eastAsia="Calibri"/>
          <w:sz w:val="24"/>
          <w:szCs w:val="24"/>
          <w:lang w:val="et-EE" w:eastAsia="en-US"/>
        </w:rPr>
        <w:t>Ja</w:t>
      </w:r>
      <w:r w:rsidR="004074CC">
        <w:rPr>
          <w:rFonts w:eastAsia="Calibri"/>
          <w:sz w:val="24"/>
          <w:szCs w:val="24"/>
          <w:lang w:val="et-EE" w:eastAsia="en-US"/>
        </w:rPr>
        <w:t>oskonnakomisjonide moodustamine</w:t>
      </w:r>
      <w:r w:rsidR="004044C0">
        <w:rPr>
          <w:rFonts w:eastAsia="Calibri"/>
          <w:sz w:val="24"/>
          <w:szCs w:val="24"/>
          <w:lang w:val="et-EE" w:eastAsia="en-US"/>
        </w:rPr>
        <w:t>.</w:t>
      </w:r>
      <w:r w:rsidR="002609A3">
        <w:rPr>
          <w:rFonts w:eastAsia="Calibri"/>
          <w:sz w:val="24"/>
          <w:szCs w:val="24"/>
          <w:lang w:val="et-EE" w:eastAsia="en-US"/>
        </w:rPr>
        <w:t xml:space="preserve"> Et</w:t>
      </w:r>
      <w:r w:rsidR="004044C0">
        <w:rPr>
          <w:rFonts w:eastAsia="Calibri"/>
          <w:sz w:val="24"/>
          <w:szCs w:val="24"/>
          <w:lang w:val="et-EE" w:eastAsia="en-US"/>
        </w:rPr>
        <w:t xml:space="preserve">tekandja </w:t>
      </w:r>
      <w:r w:rsidR="00867B47">
        <w:rPr>
          <w:rFonts w:eastAsia="Calibri"/>
          <w:sz w:val="24"/>
          <w:szCs w:val="24"/>
          <w:lang w:val="et-EE" w:eastAsia="en-US"/>
        </w:rPr>
        <w:t>vallavanem Andrus Seeme</w:t>
      </w:r>
    </w:p>
    <w:p w:rsidR="004074CC" w:rsidRDefault="001E7823" w:rsidP="00C051E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4074CC">
        <w:rPr>
          <w:rFonts w:eastAsia="Calibri"/>
          <w:sz w:val="24"/>
          <w:szCs w:val="24"/>
          <w:lang w:val="et-EE" w:eastAsia="en-US"/>
        </w:rPr>
        <w:t>. Volikogu komisjonide ülevaated 2018. aasta tegevustest</w:t>
      </w:r>
      <w:r w:rsidR="006F246C">
        <w:rPr>
          <w:rFonts w:eastAsia="Calibri"/>
          <w:sz w:val="24"/>
          <w:szCs w:val="24"/>
          <w:lang w:val="et-EE" w:eastAsia="en-US"/>
        </w:rPr>
        <w:t>. Ettekandjad komisjonide esimehed</w:t>
      </w:r>
    </w:p>
    <w:p w:rsidR="00986083" w:rsidRPr="000D0A3F" w:rsidRDefault="001E7823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364625"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1E7823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8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C13EB"/>
    <w:rsid w:val="002C2387"/>
    <w:rsid w:val="002C4DE3"/>
    <w:rsid w:val="002C6AA2"/>
    <w:rsid w:val="002F0F3C"/>
    <w:rsid w:val="00330CE7"/>
    <w:rsid w:val="00345880"/>
    <w:rsid w:val="0034647D"/>
    <w:rsid w:val="00351077"/>
    <w:rsid w:val="00364625"/>
    <w:rsid w:val="003C2C8D"/>
    <w:rsid w:val="003C73EE"/>
    <w:rsid w:val="003D1BDD"/>
    <w:rsid w:val="003D7790"/>
    <w:rsid w:val="003F78A1"/>
    <w:rsid w:val="004044C0"/>
    <w:rsid w:val="004074CC"/>
    <w:rsid w:val="0043744D"/>
    <w:rsid w:val="0044513B"/>
    <w:rsid w:val="004641A6"/>
    <w:rsid w:val="00465659"/>
    <w:rsid w:val="00482200"/>
    <w:rsid w:val="004839F2"/>
    <w:rsid w:val="004B5281"/>
    <w:rsid w:val="004C3BC6"/>
    <w:rsid w:val="004C3C04"/>
    <w:rsid w:val="004D4C6F"/>
    <w:rsid w:val="004D6A5A"/>
    <w:rsid w:val="004E0666"/>
    <w:rsid w:val="004E0CD7"/>
    <w:rsid w:val="004F2918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75B"/>
    <w:rsid w:val="00662B2B"/>
    <w:rsid w:val="00670923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C6AD9"/>
    <w:rsid w:val="00B3391F"/>
    <w:rsid w:val="00B41507"/>
    <w:rsid w:val="00B64CA1"/>
    <w:rsid w:val="00B65709"/>
    <w:rsid w:val="00B71B78"/>
    <w:rsid w:val="00B75DCB"/>
    <w:rsid w:val="00B841D7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7C39"/>
    <w:rsid w:val="00CA104F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AF6"/>
    <w:rsid w:val="00F0682A"/>
    <w:rsid w:val="00F07B18"/>
    <w:rsid w:val="00F4055F"/>
    <w:rsid w:val="00F41B21"/>
    <w:rsid w:val="00F61327"/>
    <w:rsid w:val="00F70AB8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7</cp:revision>
  <cp:lastPrinted>2018-11-15T09:08:00Z</cp:lastPrinted>
  <dcterms:created xsi:type="dcterms:W3CDTF">2019-01-16T14:47:00Z</dcterms:created>
  <dcterms:modified xsi:type="dcterms:W3CDTF">2019-01-18T10:10:00Z</dcterms:modified>
</cp:coreProperties>
</file>