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2B4028">
        <w:rPr>
          <w:b/>
          <w:sz w:val="28"/>
          <w:szCs w:val="28"/>
          <w:lang w:val="et-EE"/>
        </w:rPr>
        <w:t>19.0</w:t>
      </w:r>
      <w:r w:rsidR="008F5F30">
        <w:rPr>
          <w:b/>
          <w:sz w:val="28"/>
          <w:szCs w:val="28"/>
          <w:lang w:val="et-EE"/>
        </w:rPr>
        <w:t>3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93F9F">
        <w:rPr>
          <w:sz w:val="24"/>
          <w:szCs w:val="24"/>
          <w:lang w:val="et-EE"/>
        </w:rPr>
        <w:t>12.04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8F5F30">
        <w:rPr>
          <w:sz w:val="24"/>
          <w:szCs w:val="24"/>
          <w:lang w:val="et-EE"/>
        </w:rPr>
        <w:t>1</w:t>
      </w:r>
      <w:r w:rsidR="00393F9F">
        <w:rPr>
          <w:sz w:val="24"/>
          <w:szCs w:val="24"/>
          <w:lang w:val="et-EE"/>
        </w:rPr>
        <w:t>2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393F9F">
        <w:rPr>
          <w:rFonts w:eastAsiaTheme="minorHAnsi"/>
          <w:sz w:val="24"/>
          <w:szCs w:val="24"/>
          <w:lang w:val="et-EE" w:eastAsia="en-US"/>
        </w:rPr>
        <w:t>kolma</w:t>
      </w:r>
      <w:r w:rsidR="002B4028">
        <w:rPr>
          <w:rFonts w:eastAsiaTheme="minorHAnsi"/>
          <w:sz w:val="24"/>
          <w:szCs w:val="24"/>
          <w:lang w:val="et-EE" w:eastAsia="en-US"/>
        </w:rPr>
        <w:t>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2B4028">
        <w:rPr>
          <w:rFonts w:eastAsiaTheme="minorHAnsi"/>
          <w:sz w:val="24"/>
          <w:szCs w:val="24"/>
          <w:lang w:val="et-EE" w:eastAsia="en-US"/>
        </w:rPr>
        <w:t>1</w:t>
      </w:r>
      <w:r w:rsidR="00393F9F">
        <w:rPr>
          <w:rFonts w:eastAsiaTheme="minorHAnsi"/>
          <w:sz w:val="24"/>
          <w:szCs w:val="24"/>
          <w:lang w:val="et-EE" w:eastAsia="en-US"/>
        </w:rPr>
        <w:t>7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393F9F">
        <w:rPr>
          <w:rFonts w:eastAsiaTheme="minorHAnsi"/>
          <w:sz w:val="24"/>
          <w:szCs w:val="24"/>
          <w:lang w:val="et-EE" w:eastAsia="en-US"/>
        </w:rPr>
        <w:t>aprillil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2B4028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2B4028">
        <w:rPr>
          <w:rFonts w:eastAsiaTheme="minorHAnsi"/>
          <w:sz w:val="24"/>
          <w:szCs w:val="24"/>
          <w:lang w:val="et-EE" w:eastAsia="en-US"/>
        </w:rPr>
        <w:t>Turu põik 1, 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5018BB">
        <w:rPr>
          <w:rFonts w:eastAsia="Calibri"/>
          <w:sz w:val="24"/>
          <w:szCs w:val="24"/>
          <w:lang w:val="et-EE" w:eastAsia="en-US"/>
        </w:rPr>
        <w:t xml:space="preserve"> </w:t>
      </w:r>
      <w:r w:rsidR="00393F9F" w:rsidRPr="00393F9F">
        <w:rPr>
          <w:rFonts w:eastAsia="Calibri"/>
          <w:sz w:val="24"/>
          <w:szCs w:val="24"/>
          <w:lang w:val="et-EE" w:eastAsia="en-US"/>
        </w:rPr>
        <w:t>Jaoskonnakomisjonide moodustamine</w:t>
      </w:r>
      <w:r w:rsidR="004074CC">
        <w:rPr>
          <w:rFonts w:eastAsia="Calibri"/>
          <w:sz w:val="24"/>
          <w:szCs w:val="24"/>
          <w:lang w:val="et-EE" w:eastAsia="en-US"/>
        </w:rPr>
        <w:t xml:space="preserve">. </w:t>
      </w:r>
      <w:r w:rsidR="00CB0EE0">
        <w:rPr>
          <w:rFonts w:eastAsia="Calibri"/>
          <w:sz w:val="24"/>
          <w:szCs w:val="24"/>
          <w:lang w:val="et-EE" w:eastAsia="en-US"/>
        </w:rPr>
        <w:t xml:space="preserve">Ettekandja </w:t>
      </w:r>
      <w:r w:rsidR="00393F9F">
        <w:rPr>
          <w:rFonts w:eastAsia="Calibri"/>
          <w:sz w:val="24"/>
          <w:szCs w:val="24"/>
          <w:lang w:val="et-EE" w:eastAsia="en-US"/>
        </w:rPr>
        <w:t>Piret Rammul</w:t>
      </w:r>
    </w:p>
    <w:p w:rsidR="0020524D" w:rsidRDefault="00393F9F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bookmarkStart w:id="0" w:name="_GoBack"/>
      <w:r w:rsidRPr="00393F9F">
        <w:rPr>
          <w:rFonts w:eastAsia="Calibri"/>
          <w:sz w:val="24"/>
          <w:szCs w:val="24"/>
          <w:lang w:val="et-EE" w:eastAsia="en-US"/>
        </w:rPr>
        <w:t xml:space="preserve">Põlvamaa arengustrateegia 2035+ tegevuskava 2019-2023 </w:t>
      </w:r>
      <w:bookmarkEnd w:id="0"/>
      <w:r w:rsidRPr="00393F9F">
        <w:rPr>
          <w:rFonts w:eastAsia="Calibri"/>
          <w:sz w:val="24"/>
          <w:szCs w:val="24"/>
          <w:lang w:val="et-EE" w:eastAsia="en-US"/>
        </w:rPr>
        <w:t>heakskiitmine</w:t>
      </w:r>
      <w:r w:rsidR="008F5F30">
        <w:rPr>
          <w:rFonts w:eastAsia="Calibri"/>
          <w:sz w:val="24"/>
          <w:szCs w:val="24"/>
          <w:lang w:val="et-EE" w:eastAsia="en-US"/>
        </w:rPr>
        <w:t>.</w:t>
      </w:r>
      <w:r w:rsidR="0020524D">
        <w:rPr>
          <w:rFonts w:eastAsia="Calibri"/>
          <w:sz w:val="24"/>
          <w:szCs w:val="24"/>
          <w:lang w:val="et-EE" w:eastAsia="en-US"/>
        </w:rPr>
        <w:t xml:space="preserve"> Ettekandja </w:t>
      </w:r>
      <w:r>
        <w:rPr>
          <w:rFonts w:eastAsia="Calibri"/>
          <w:sz w:val="24"/>
          <w:szCs w:val="24"/>
          <w:lang w:val="et-EE" w:eastAsia="en-US"/>
        </w:rPr>
        <w:t>Piret Rammul</w:t>
      </w:r>
    </w:p>
    <w:p w:rsidR="00986083" w:rsidRDefault="00393F9F" w:rsidP="0029580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1D3ADE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393F9F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26B6D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93F9F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5659"/>
    <w:rsid w:val="00482200"/>
    <w:rsid w:val="004839F2"/>
    <w:rsid w:val="0048688E"/>
    <w:rsid w:val="004B5281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8F5F30"/>
    <w:rsid w:val="008F79EC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82FE9"/>
    <w:rsid w:val="00B841D7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BE4BF8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87126"/>
    <w:rsid w:val="00C925A0"/>
    <w:rsid w:val="00C97C39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A1B34"/>
    <w:rsid w:val="00FA2BF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3</cp:revision>
  <cp:lastPrinted>2019-02-14T15:08:00Z</cp:lastPrinted>
  <dcterms:created xsi:type="dcterms:W3CDTF">2019-04-11T10:16:00Z</dcterms:created>
  <dcterms:modified xsi:type="dcterms:W3CDTF">2019-04-11T11:19:00Z</dcterms:modified>
</cp:coreProperties>
</file>