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052C" w14:textId="77777777" w:rsidR="00ED131D" w:rsidRPr="00ED131D" w:rsidRDefault="00ED131D" w:rsidP="00ED131D">
      <w:pPr>
        <w:spacing w:after="0" w:line="276" w:lineRule="auto"/>
        <w:jc w:val="right"/>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Eelnõu 19.05.2022</w:t>
      </w:r>
    </w:p>
    <w:p w14:paraId="49970755" w14:textId="77777777" w:rsidR="00ED131D" w:rsidRPr="00ED131D" w:rsidRDefault="00ED131D" w:rsidP="00ED131D">
      <w:pPr>
        <w:spacing w:after="0" w:line="276" w:lineRule="auto"/>
        <w:jc w:val="right"/>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Esitaja: vallavalitsus</w:t>
      </w:r>
    </w:p>
    <w:p w14:paraId="42011103" w14:textId="71E530E8" w:rsidR="00ED131D" w:rsidRDefault="00ED131D" w:rsidP="00ED131D">
      <w:pPr>
        <w:spacing w:after="0" w:line="276" w:lineRule="auto"/>
        <w:jc w:val="right"/>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Ettekandja: </w:t>
      </w:r>
      <w:r>
        <w:rPr>
          <w:rFonts w:ascii="Times New Roman" w:eastAsia="Times New Roman" w:hAnsi="Times New Roman" w:cs="Times New Roman"/>
          <w:sz w:val="24"/>
          <w:szCs w:val="24"/>
          <w:lang w:eastAsia="et-EE"/>
        </w:rPr>
        <w:t>keskkonnaspetsialist</w:t>
      </w:r>
    </w:p>
    <w:p w14:paraId="009229A0" w14:textId="1E18BA96" w:rsidR="00ED131D" w:rsidRPr="00ED131D" w:rsidRDefault="00ED131D" w:rsidP="00ED131D">
      <w:pPr>
        <w:spacing w:after="0" w:line="276"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Urmas Kolina</w:t>
      </w:r>
    </w:p>
    <w:p w14:paraId="00735F7F" w14:textId="77777777" w:rsidR="00226A5B" w:rsidRPr="00226A5B" w:rsidRDefault="00226A5B" w:rsidP="00226A5B">
      <w:pPr>
        <w:tabs>
          <w:tab w:val="left" w:pos="1132"/>
        </w:tabs>
        <w:spacing w:after="120" w:line="276" w:lineRule="auto"/>
        <w:jc w:val="center"/>
        <w:rPr>
          <w:rFonts w:ascii="Times New Roman" w:eastAsia="Calibri" w:hAnsi="Times New Roman" w:cs="Times New Roman"/>
          <w:b/>
          <w:sz w:val="28"/>
          <w:szCs w:val="28"/>
          <w:lang w:val="en-AU"/>
        </w:rPr>
      </w:pPr>
      <w:r w:rsidRPr="00226A5B">
        <w:rPr>
          <w:rFonts w:ascii="Times New Roman" w:eastAsia="Times New Roman" w:hAnsi="Times New Roman" w:cs="Times New Roman"/>
          <w:noProof/>
          <w:sz w:val="20"/>
          <w:szCs w:val="20"/>
          <w:lang w:eastAsia="et-EE"/>
        </w:rPr>
        <w:drawing>
          <wp:inline distT="0" distB="0" distL="0" distR="0" wp14:anchorId="1D5614A2" wp14:editId="0A625688">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6523292E" w14:textId="77777777" w:rsidR="00226A5B" w:rsidRPr="00226A5B" w:rsidRDefault="00226A5B" w:rsidP="00226A5B">
      <w:pPr>
        <w:tabs>
          <w:tab w:val="left" w:pos="1132"/>
        </w:tabs>
        <w:spacing w:after="240" w:line="276" w:lineRule="auto"/>
        <w:jc w:val="center"/>
        <w:rPr>
          <w:rFonts w:ascii="Times New Roman" w:eastAsia="Calibri" w:hAnsi="Times New Roman" w:cs="Times New Roman"/>
          <w:b/>
          <w:sz w:val="24"/>
          <w:szCs w:val="24"/>
          <w:lang w:val="en-AU"/>
        </w:rPr>
      </w:pPr>
      <w:r w:rsidRPr="00226A5B">
        <w:rPr>
          <w:rFonts w:ascii="Times New Roman" w:eastAsia="Calibri" w:hAnsi="Times New Roman" w:cs="Times New Roman"/>
          <w:b/>
          <w:sz w:val="24"/>
          <w:szCs w:val="24"/>
          <w:lang w:val="en-AU"/>
        </w:rPr>
        <w:t>KANEPI VALLAVOLIKOGU</w:t>
      </w:r>
    </w:p>
    <w:p w14:paraId="10EFC3B3" w14:textId="77777777" w:rsidR="00226A5B" w:rsidRPr="00226A5B" w:rsidRDefault="00226A5B" w:rsidP="00226A5B">
      <w:pPr>
        <w:tabs>
          <w:tab w:val="left" w:pos="1132"/>
        </w:tabs>
        <w:spacing w:line="276" w:lineRule="auto"/>
        <w:rPr>
          <w:rFonts w:ascii="Times New Roman" w:eastAsia="Calibri" w:hAnsi="Times New Roman" w:cs="Times New Roman"/>
          <w:b/>
          <w:sz w:val="24"/>
          <w:szCs w:val="24"/>
        </w:rPr>
      </w:pPr>
      <w:r w:rsidRPr="00226A5B">
        <w:rPr>
          <w:rFonts w:ascii="Times New Roman" w:eastAsia="Calibri" w:hAnsi="Times New Roman" w:cs="Times New Roman"/>
          <w:b/>
          <w:sz w:val="24"/>
          <w:szCs w:val="24"/>
        </w:rPr>
        <w:t>OTSUS</w:t>
      </w:r>
    </w:p>
    <w:p w14:paraId="59335DE0" w14:textId="35BADD7E" w:rsidR="00226A5B" w:rsidRPr="00226A5B" w:rsidRDefault="00226A5B" w:rsidP="00226A5B">
      <w:pPr>
        <w:tabs>
          <w:tab w:val="left" w:pos="1132"/>
        </w:tabs>
        <w:spacing w:after="360" w:line="276" w:lineRule="auto"/>
        <w:jc w:val="both"/>
        <w:rPr>
          <w:rFonts w:ascii="Times New Roman" w:eastAsia="Calibri" w:hAnsi="Times New Roman" w:cs="Times New Roman"/>
          <w:sz w:val="24"/>
          <w:szCs w:val="24"/>
        </w:rPr>
      </w:pPr>
      <w:r w:rsidRPr="00226A5B">
        <w:rPr>
          <w:rFonts w:ascii="Times New Roman" w:eastAsia="Calibri" w:hAnsi="Times New Roman" w:cs="Times New Roman"/>
          <w:sz w:val="24"/>
          <w:szCs w:val="24"/>
        </w:rPr>
        <w:t xml:space="preserve">Kanepi </w:t>
      </w:r>
      <w:r w:rsidRPr="00226A5B">
        <w:rPr>
          <w:rFonts w:ascii="Times New Roman" w:eastAsia="Calibri" w:hAnsi="Times New Roman" w:cs="Times New Roman"/>
          <w:sz w:val="24"/>
          <w:szCs w:val="24"/>
        </w:rPr>
        <w:tab/>
      </w:r>
      <w:r w:rsidRPr="00226A5B">
        <w:rPr>
          <w:rFonts w:ascii="Times New Roman" w:eastAsia="Calibri" w:hAnsi="Times New Roman" w:cs="Times New Roman"/>
          <w:sz w:val="24"/>
          <w:szCs w:val="24"/>
        </w:rPr>
        <w:tab/>
      </w:r>
      <w:r w:rsidRPr="00226A5B">
        <w:rPr>
          <w:rFonts w:ascii="Times New Roman" w:eastAsia="Calibri" w:hAnsi="Times New Roman" w:cs="Times New Roman"/>
          <w:sz w:val="24"/>
          <w:szCs w:val="24"/>
        </w:rPr>
        <w:tab/>
      </w:r>
      <w:r w:rsidRPr="00226A5B">
        <w:rPr>
          <w:rFonts w:ascii="Times New Roman" w:eastAsia="Calibri" w:hAnsi="Times New Roman" w:cs="Times New Roman"/>
          <w:sz w:val="24"/>
          <w:szCs w:val="24"/>
        </w:rPr>
        <w:tab/>
      </w:r>
      <w:r w:rsidRPr="00226A5B">
        <w:rPr>
          <w:rFonts w:ascii="Times New Roman" w:eastAsia="Calibri" w:hAnsi="Times New Roman" w:cs="Times New Roman"/>
          <w:sz w:val="24"/>
          <w:szCs w:val="24"/>
        </w:rPr>
        <w:tab/>
      </w:r>
      <w:r w:rsidRPr="00226A5B">
        <w:rPr>
          <w:rFonts w:ascii="Times New Roman" w:eastAsia="Calibri" w:hAnsi="Times New Roman" w:cs="Times New Roman"/>
          <w:sz w:val="24"/>
          <w:szCs w:val="24"/>
        </w:rPr>
        <w:tab/>
      </w:r>
      <w:r w:rsidRPr="00226A5B">
        <w:rPr>
          <w:rFonts w:ascii="Times New Roman" w:eastAsia="Calibri" w:hAnsi="Times New Roman" w:cs="Times New Roman"/>
          <w:sz w:val="24"/>
          <w:szCs w:val="24"/>
        </w:rPr>
        <w:tab/>
      </w:r>
      <w:r w:rsidRPr="00226A5B">
        <w:rPr>
          <w:rFonts w:ascii="Times New Roman" w:eastAsia="Calibri" w:hAnsi="Times New Roman" w:cs="Times New Roman"/>
          <w:sz w:val="24"/>
          <w:szCs w:val="24"/>
        </w:rPr>
        <w:tab/>
      </w:r>
      <w:r w:rsidRPr="00226A5B">
        <w:rPr>
          <w:rFonts w:ascii="Times New Roman" w:eastAsia="Calibri" w:hAnsi="Times New Roman" w:cs="Times New Roman"/>
          <w:sz w:val="24"/>
          <w:szCs w:val="24"/>
        </w:rPr>
        <w:tab/>
        <w:t xml:space="preserve">      1</w:t>
      </w:r>
      <w:r w:rsidR="004E530C">
        <w:rPr>
          <w:rFonts w:ascii="Times New Roman" w:eastAsia="Calibri" w:hAnsi="Times New Roman" w:cs="Times New Roman"/>
          <w:sz w:val="24"/>
          <w:szCs w:val="24"/>
        </w:rPr>
        <w:t>9</w:t>
      </w:r>
      <w:r w:rsidRPr="00226A5B">
        <w:rPr>
          <w:rFonts w:ascii="Times New Roman" w:eastAsia="Calibri" w:hAnsi="Times New Roman" w:cs="Times New Roman"/>
          <w:sz w:val="24"/>
          <w:szCs w:val="24"/>
        </w:rPr>
        <w:t>.0</w:t>
      </w:r>
      <w:r w:rsidR="004E530C">
        <w:rPr>
          <w:rFonts w:ascii="Times New Roman" w:eastAsia="Calibri" w:hAnsi="Times New Roman" w:cs="Times New Roman"/>
          <w:sz w:val="24"/>
          <w:szCs w:val="24"/>
        </w:rPr>
        <w:t>5</w:t>
      </w:r>
      <w:r w:rsidRPr="00226A5B">
        <w:rPr>
          <w:rFonts w:ascii="Times New Roman" w:eastAsia="Calibri" w:hAnsi="Times New Roman" w:cs="Times New Roman"/>
          <w:sz w:val="24"/>
          <w:szCs w:val="24"/>
        </w:rPr>
        <w:t>.202</w:t>
      </w:r>
      <w:r w:rsidR="004E530C">
        <w:rPr>
          <w:rFonts w:ascii="Times New Roman" w:eastAsia="Calibri" w:hAnsi="Times New Roman" w:cs="Times New Roman"/>
          <w:sz w:val="24"/>
          <w:szCs w:val="24"/>
        </w:rPr>
        <w:t>2</w:t>
      </w:r>
      <w:r w:rsidRPr="00226A5B">
        <w:rPr>
          <w:rFonts w:ascii="Times New Roman" w:eastAsia="Calibri" w:hAnsi="Times New Roman" w:cs="Times New Roman"/>
          <w:sz w:val="24"/>
          <w:szCs w:val="24"/>
        </w:rPr>
        <w:t xml:space="preserve"> nr 1-3/</w:t>
      </w:r>
    </w:p>
    <w:p w14:paraId="618292A4" w14:textId="77777777" w:rsidR="008F61B5" w:rsidRDefault="00226A5B" w:rsidP="00226A5B">
      <w:pPr>
        <w:spacing w:after="0" w:line="240" w:lineRule="auto"/>
        <w:rPr>
          <w:rFonts w:ascii="Times New Roman" w:eastAsia="Times New Roman" w:hAnsi="Times New Roman" w:cs="Times New Roman"/>
          <w:b/>
          <w:sz w:val="26"/>
          <w:szCs w:val="26"/>
          <w:lang w:eastAsia="et-EE"/>
        </w:rPr>
      </w:pPr>
      <w:r w:rsidRPr="00226A5B">
        <w:rPr>
          <w:rFonts w:ascii="Times New Roman" w:eastAsia="Times New Roman" w:hAnsi="Times New Roman" w:cs="Times New Roman"/>
          <w:b/>
          <w:sz w:val="26"/>
          <w:szCs w:val="26"/>
          <w:lang w:eastAsia="et-EE"/>
        </w:rPr>
        <w:t xml:space="preserve">Arvamuse andmine </w:t>
      </w:r>
      <w:bookmarkStart w:id="0" w:name="_Hlk103256873"/>
      <w:r w:rsidRPr="00226A5B">
        <w:rPr>
          <w:rFonts w:ascii="Times New Roman" w:eastAsia="Times New Roman" w:hAnsi="Times New Roman" w:cs="Times New Roman"/>
          <w:b/>
          <w:sz w:val="26"/>
          <w:szCs w:val="26"/>
          <w:lang w:eastAsia="et-EE"/>
        </w:rPr>
        <w:t xml:space="preserve">Laiavangu </w:t>
      </w:r>
      <w:r w:rsidR="008F61B5">
        <w:rPr>
          <w:rFonts w:ascii="Times New Roman" w:eastAsia="Times New Roman" w:hAnsi="Times New Roman" w:cs="Times New Roman"/>
          <w:b/>
          <w:sz w:val="26"/>
          <w:szCs w:val="26"/>
          <w:lang w:eastAsia="et-EE"/>
        </w:rPr>
        <w:t>kruusakarjääri</w:t>
      </w:r>
      <w:r w:rsidRPr="00226A5B">
        <w:rPr>
          <w:rFonts w:ascii="Times New Roman" w:eastAsia="Times New Roman" w:hAnsi="Times New Roman" w:cs="Times New Roman"/>
          <w:b/>
          <w:sz w:val="26"/>
          <w:szCs w:val="26"/>
          <w:lang w:eastAsia="et-EE"/>
        </w:rPr>
        <w:t xml:space="preserve"> </w:t>
      </w:r>
      <w:bookmarkEnd w:id="0"/>
    </w:p>
    <w:p w14:paraId="630B6822" w14:textId="1737D860" w:rsidR="00226A5B" w:rsidRPr="00ED131D" w:rsidRDefault="00226A5B" w:rsidP="00ED131D">
      <w:pPr>
        <w:spacing w:after="360" w:line="240" w:lineRule="auto"/>
        <w:rPr>
          <w:rFonts w:ascii="Times New Roman" w:eastAsia="Times New Roman" w:hAnsi="Times New Roman" w:cs="Times New Roman"/>
          <w:b/>
          <w:sz w:val="26"/>
          <w:szCs w:val="26"/>
          <w:lang w:eastAsia="et-EE"/>
        </w:rPr>
      </w:pPr>
      <w:r w:rsidRPr="00226A5B">
        <w:rPr>
          <w:rFonts w:ascii="Times New Roman" w:eastAsia="Times New Roman" w:hAnsi="Times New Roman" w:cs="Times New Roman"/>
          <w:b/>
          <w:sz w:val="26"/>
          <w:szCs w:val="26"/>
          <w:lang w:eastAsia="et-EE"/>
        </w:rPr>
        <w:t>keskkonnaloa</w:t>
      </w:r>
      <w:r w:rsidR="008F61B5">
        <w:rPr>
          <w:rFonts w:ascii="Times New Roman" w:eastAsia="Times New Roman" w:hAnsi="Times New Roman" w:cs="Times New Roman"/>
          <w:b/>
          <w:sz w:val="26"/>
          <w:szCs w:val="26"/>
          <w:lang w:eastAsia="et-EE"/>
        </w:rPr>
        <w:t xml:space="preserve"> L.MK/326127 muutmise</w:t>
      </w:r>
      <w:r w:rsidRPr="00226A5B">
        <w:rPr>
          <w:rFonts w:ascii="Times New Roman" w:eastAsia="Times New Roman" w:hAnsi="Times New Roman" w:cs="Times New Roman"/>
          <w:b/>
          <w:sz w:val="26"/>
          <w:szCs w:val="26"/>
          <w:lang w:eastAsia="et-EE"/>
        </w:rPr>
        <w:t xml:space="preserve"> taotluse kohta</w:t>
      </w:r>
    </w:p>
    <w:p w14:paraId="47A6C0DC" w14:textId="25408540" w:rsidR="00226A5B" w:rsidRPr="00ED131D" w:rsidRDefault="00226A5B"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Maapõueseaduse (</w:t>
      </w:r>
      <w:proofErr w:type="spellStart"/>
      <w:r w:rsidRPr="00ED131D">
        <w:rPr>
          <w:rFonts w:ascii="Times New Roman" w:eastAsia="Times New Roman" w:hAnsi="Times New Roman" w:cs="Times New Roman"/>
          <w:sz w:val="24"/>
          <w:szCs w:val="24"/>
          <w:lang w:eastAsia="et-EE"/>
        </w:rPr>
        <w:t>MaaPS</w:t>
      </w:r>
      <w:proofErr w:type="spellEnd"/>
      <w:r w:rsidRPr="00ED131D">
        <w:rPr>
          <w:rFonts w:ascii="Times New Roman" w:eastAsia="Times New Roman" w:hAnsi="Times New Roman" w:cs="Times New Roman"/>
          <w:sz w:val="24"/>
          <w:szCs w:val="24"/>
          <w:lang w:eastAsia="et-EE"/>
        </w:rPr>
        <w:t>) § 48 kohaselt annab kaevandamisloa kohaliku tähtsusega maardlas Keskkonnaamet</w:t>
      </w:r>
      <w:r w:rsidR="008F61B5" w:rsidRPr="00ED131D">
        <w:rPr>
          <w:rFonts w:ascii="Times New Roman" w:eastAsia="Times New Roman" w:hAnsi="Times New Roman" w:cs="Times New Roman"/>
          <w:sz w:val="24"/>
          <w:szCs w:val="24"/>
          <w:lang w:eastAsia="et-EE"/>
        </w:rPr>
        <w:t>, kes teatas, et on</w:t>
      </w:r>
      <w:r w:rsidR="00C31E90" w:rsidRPr="00ED131D">
        <w:rPr>
          <w:rFonts w:ascii="Times New Roman" w:eastAsia="Times New Roman" w:hAnsi="Times New Roman" w:cs="Times New Roman"/>
          <w:sz w:val="24"/>
          <w:szCs w:val="24"/>
          <w:lang w:eastAsia="et-EE"/>
        </w:rPr>
        <w:t xml:space="preserve"> võtnud menetlusse TREV-2 Grupp </w:t>
      </w:r>
      <w:proofErr w:type="spellStart"/>
      <w:r w:rsidR="00C31E90" w:rsidRPr="00ED131D">
        <w:rPr>
          <w:rFonts w:ascii="Times New Roman" w:eastAsia="Times New Roman" w:hAnsi="Times New Roman" w:cs="Times New Roman"/>
          <w:sz w:val="24"/>
          <w:szCs w:val="24"/>
          <w:lang w:eastAsia="et-EE"/>
        </w:rPr>
        <w:t>AS</w:t>
      </w:r>
      <w:r w:rsidR="00044EDB" w:rsidRPr="00ED131D">
        <w:rPr>
          <w:rFonts w:ascii="Times New Roman" w:eastAsia="Times New Roman" w:hAnsi="Times New Roman" w:cs="Times New Roman"/>
          <w:sz w:val="24"/>
          <w:szCs w:val="24"/>
          <w:lang w:eastAsia="et-EE"/>
        </w:rPr>
        <w:t>-le</w:t>
      </w:r>
      <w:proofErr w:type="spellEnd"/>
      <w:r w:rsidR="00C31E90" w:rsidRPr="00ED131D">
        <w:rPr>
          <w:rFonts w:ascii="Times New Roman" w:eastAsia="Times New Roman" w:hAnsi="Times New Roman" w:cs="Times New Roman"/>
          <w:sz w:val="24"/>
          <w:szCs w:val="24"/>
          <w:lang w:eastAsia="et-EE"/>
        </w:rPr>
        <w:t xml:space="preserve"> (registrikood 10047362, aadress Teemeistri tn 2, Nõmme linnaosa, Tallinn, Harju maakond, Eesti)</w:t>
      </w:r>
      <w:r w:rsidR="00044EDB" w:rsidRPr="00ED131D">
        <w:rPr>
          <w:rFonts w:ascii="Times New Roman" w:eastAsia="Times New Roman" w:hAnsi="Times New Roman" w:cs="Times New Roman"/>
          <w:sz w:val="24"/>
          <w:szCs w:val="24"/>
          <w:lang w:eastAsia="et-EE"/>
        </w:rPr>
        <w:t xml:space="preserve"> </w:t>
      </w:r>
      <w:r w:rsidR="00226580" w:rsidRPr="00ED131D">
        <w:rPr>
          <w:rFonts w:ascii="Times New Roman" w:eastAsia="Times New Roman" w:hAnsi="Times New Roman" w:cs="Times New Roman"/>
          <w:sz w:val="24"/>
          <w:szCs w:val="24"/>
          <w:lang w:eastAsia="et-EE"/>
        </w:rPr>
        <w:t>antud</w:t>
      </w:r>
      <w:r w:rsidR="00C31E90" w:rsidRPr="00ED131D">
        <w:rPr>
          <w:rFonts w:ascii="Times New Roman" w:eastAsia="Times New Roman" w:hAnsi="Times New Roman" w:cs="Times New Roman"/>
          <w:sz w:val="24"/>
          <w:szCs w:val="24"/>
          <w:lang w:eastAsia="et-EE"/>
        </w:rPr>
        <w:t xml:space="preserve"> Laiavangu kruusakarjääri mäeeraldise keskkonnaloa muutmise taotluse (registreeritud keskkonnaotsuste infosüsteemis 25.03.2022 numbriga DM- 119647-1)</w:t>
      </w:r>
      <w:r w:rsidRPr="00ED131D">
        <w:rPr>
          <w:rFonts w:ascii="Times New Roman" w:eastAsia="Times New Roman" w:hAnsi="Times New Roman" w:cs="Times New Roman"/>
          <w:sz w:val="24"/>
          <w:szCs w:val="24"/>
          <w:lang w:eastAsia="et-EE"/>
        </w:rPr>
        <w:t>.</w:t>
      </w:r>
    </w:p>
    <w:p w14:paraId="653CBA9D" w14:textId="004FCE06" w:rsidR="00226A5B" w:rsidRPr="00ED131D" w:rsidRDefault="00226A5B"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01.01.2020 jõustunud maapõueseaduse redaktsiooni § 49 lg 6 kohaselt saadab kaevandamisloa andja kaevandamisloa taotluse arvamuse saamiseks kavandatava kaevandamiskoha kohaliku omavalitsuse üksusele, kes esitab oma arvamuse kirjalikult kahe kuu jooksul taotluse saamisest </w:t>
      </w:r>
      <w:proofErr w:type="spellStart"/>
      <w:r w:rsidRPr="00ED131D">
        <w:rPr>
          <w:rFonts w:ascii="Times New Roman" w:eastAsia="Times New Roman" w:hAnsi="Times New Roman" w:cs="Times New Roman"/>
          <w:sz w:val="24"/>
          <w:szCs w:val="24"/>
          <w:lang w:eastAsia="et-EE"/>
        </w:rPr>
        <w:t>arvates.Juhul</w:t>
      </w:r>
      <w:proofErr w:type="spellEnd"/>
      <w:r w:rsidRPr="00ED131D">
        <w:rPr>
          <w:rFonts w:ascii="Times New Roman" w:eastAsia="Times New Roman" w:hAnsi="Times New Roman" w:cs="Times New Roman"/>
          <w:sz w:val="24"/>
          <w:szCs w:val="24"/>
          <w:lang w:eastAsia="et-EE"/>
        </w:rPr>
        <w:t>, kui arvamust ei ole etteantud tähtajaks esitatud, lahendatakse haldusmenetluse seaduse § 16 lg 2 kohaselt taotlus valla arvamuseta.</w:t>
      </w:r>
    </w:p>
    <w:p w14:paraId="65D0089A" w14:textId="0F4CBE9D" w:rsidR="00226A5B" w:rsidRPr="00ED131D" w:rsidRDefault="00226A5B"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Keskkonnaamet edastas </w:t>
      </w:r>
      <w:r w:rsidR="006575DF" w:rsidRPr="00ED131D">
        <w:rPr>
          <w:rFonts w:ascii="Times New Roman" w:eastAsia="Times New Roman" w:hAnsi="Times New Roman" w:cs="Times New Roman"/>
          <w:sz w:val="24"/>
          <w:szCs w:val="24"/>
          <w:lang w:eastAsia="et-EE"/>
        </w:rPr>
        <w:t>31</w:t>
      </w:r>
      <w:r w:rsidRPr="00ED131D">
        <w:rPr>
          <w:rFonts w:ascii="Times New Roman" w:eastAsia="Times New Roman" w:hAnsi="Times New Roman" w:cs="Times New Roman"/>
          <w:sz w:val="24"/>
          <w:szCs w:val="24"/>
          <w:lang w:eastAsia="et-EE"/>
        </w:rPr>
        <w:t>.0</w:t>
      </w:r>
      <w:r w:rsidR="006575DF" w:rsidRPr="00ED131D">
        <w:rPr>
          <w:rFonts w:ascii="Times New Roman" w:eastAsia="Times New Roman" w:hAnsi="Times New Roman" w:cs="Times New Roman"/>
          <w:sz w:val="24"/>
          <w:szCs w:val="24"/>
          <w:lang w:eastAsia="et-EE"/>
        </w:rPr>
        <w:t>3</w:t>
      </w:r>
      <w:r w:rsidRPr="00ED131D">
        <w:rPr>
          <w:rFonts w:ascii="Times New Roman" w:eastAsia="Times New Roman" w:hAnsi="Times New Roman" w:cs="Times New Roman"/>
          <w:sz w:val="24"/>
          <w:szCs w:val="24"/>
          <w:lang w:eastAsia="et-EE"/>
        </w:rPr>
        <w:t>.202</w:t>
      </w:r>
      <w:r w:rsidR="006575DF" w:rsidRPr="00ED131D">
        <w:rPr>
          <w:rFonts w:ascii="Times New Roman" w:eastAsia="Times New Roman" w:hAnsi="Times New Roman" w:cs="Times New Roman"/>
          <w:sz w:val="24"/>
          <w:szCs w:val="24"/>
          <w:lang w:eastAsia="et-EE"/>
        </w:rPr>
        <w:t>2</w:t>
      </w:r>
      <w:r w:rsidRPr="00ED131D">
        <w:rPr>
          <w:rFonts w:ascii="Times New Roman" w:eastAsia="Times New Roman" w:hAnsi="Times New Roman" w:cs="Times New Roman"/>
          <w:sz w:val="24"/>
          <w:szCs w:val="24"/>
          <w:lang w:eastAsia="et-EE"/>
        </w:rPr>
        <w:t xml:space="preserve"> Kanepi vallavalitsusele KOTKAS infosüsteemi kaudu dokumendi DM-11</w:t>
      </w:r>
      <w:r w:rsidR="006575DF" w:rsidRPr="00ED131D">
        <w:rPr>
          <w:rFonts w:ascii="Times New Roman" w:eastAsia="Times New Roman" w:hAnsi="Times New Roman" w:cs="Times New Roman"/>
          <w:sz w:val="24"/>
          <w:szCs w:val="24"/>
          <w:lang w:eastAsia="et-EE"/>
        </w:rPr>
        <w:t>9647</w:t>
      </w:r>
      <w:r w:rsidRPr="00ED131D">
        <w:rPr>
          <w:rFonts w:ascii="Times New Roman" w:eastAsia="Times New Roman" w:hAnsi="Times New Roman" w:cs="Times New Roman"/>
          <w:sz w:val="24"/>
          <w:szCs w:val="24"/>
          <w:lang w:eastAsia="et-EE"/>
        </w:rPr>
        <w:t>-</w:t>
      </w:r>
      <w:r w:rsidR="006575DF" w:rsidRPr="00ED131D">
        <w:rPr>
          <w:rFonts w:ascii="Times New Roman" w:eastAsia="Times New Roman" w:hAnsi="Times New Roman" w:cs="Times New Roman"/>
          <w:sz w:val="24"/>
          <w:szCs w:val="24"/>
          <w:lang w:eastAsia="et-EE"/>
        </w:rPr>
        <w:t>4</w:t>
      </w:r>
      <w:r w:rsidRPr="00ED131D">
        <w:rPr>
          <w:rFonts w:ascii="Times New Roman" w:eastAsia="Times New Roman" w:hAnsi="Times New Roman" w:cs="Times New Roman"/>
          <w:sz w:val="24"/>
          <w:szCs w:val="24"/>
          <w:lang w:eastAsia="et-EE"/>
        </w:rPr>
        <w:t xml:space="preserve"> “</w:t>
      </w:r>
      <w:r w:rsidR="006575DF" w:rsidRPr="00ED131D">
        <w:rPr>
          <w:rFonts w:ascii="Times New Roman" w:eastAsia="Times New Roman" w:hAnsi="Times New Roman" w:cs="Times New Roman"/>
          <w:sz w:val="24"/>
          <w:szCs w:val="24"/>
          <w:lang w:eastAsia="et-EE"/>
        </w:rPr>
        <w:t xml:space="preserve">Laiavangu kruusakarjääri keskkonnaloa nr L.MK/326127 muutmise taotluse esitamine kohaliku omavalitsuse arvamuse saamiseks” </w:t>
      </w:r>
      <w:r w:rsidRPr="00ED131D">
        <w:rPr>
          <w:rFonts w:ascii="Times New Roman" w:eastAsia="Times New Roman" w:hAnsi="Times New Roman" w:cs="Times New Roman"/>
          <w:sz w:val="24"/>
          <w:szCs w:val="24"/>
          <w:lang w:eastAsia="et-EE"/>
        </w:rPr>
        <w:t>koos selle juurde kuuluvate lisadega.</w:t>
      </w:r>
    </w:p>
    <w:p w14:paraId="0E393859" w14:textId="3A43AB29" w:rsidR="00A459C8" w:rsidRPr="00ED131D" w:rsidRDefault="00A459C8"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Edastatud keskkonnaloa muutmise taotlusega taotletakse mäeeraldise laiendamist 2021. aasta geoloogilises uuringus tehtud ettepaneku alusel kaevandatavaks ja kasutatavaks tunnistatud aktiivse reservvaru ploki 16 ja täiendavalt arvele võetud aktiivse tarbevaru ploki 17 maavara kaevandamiseks. Lisaks laiendamisele soovib kaevandaja muuta maavara kaevandamise loa kehtivust ja muid ajakohaseid andmeid.</w:t>
      </w:r>
    </w:p>
    <w:p w14:paraId="10B4A018" w14:textId="57FCEBF2" w:rsidR="006575DF" w:rsidRPr="00ED131D" w:rsidRDefault="006575DF" w:rsidP="00ED131D">
      <w:pPr>
        <w:spacing w:after="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Laiavangu kruusakarjääri mäeeraldis paikneb Põlva maakonnas Kanepi vallas Erastvere külas,</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 xml:space="preserve">eraomandis oleval </w:t>
      </w:r>
      <w:proofErr w:type="spellStart"/>
      <w:r w:rsidRPr="00ED131D">
        <w:rPr>
          <w:rFonts w:ascii="Times New Roman" w:eastAsia="Times New Roman" w:hAnsi="Times New Roman" w:cs="Times New Roman"/>
          <w:sz w:val="24"/>
          <w:szCs w:val="24"/>
          <w:lang w:eastAsia="et-EE"/>
        </w:rPr>
        <w:t>Lajavango</w:t>
      </w:r>
      <w:proofErr w:type="spellEnd"/>
      <w:r w:rsidRPr="00ED131D">
        <w:rPr>
          <w:rFonts w:ascii="Times New Roman" w:eastAsia="Times New Roman" w:hAnsi="Times New Roman" w:cs="Times New Roman"/>
          <w:sz w:val="24"/>
          <w:szCs w:val="24"/>
          <w:lang w:eastAsia="et-EE"/>
        </w:rPr>
        <w:t xml:space="preserve"> kinnistul (katastriüksuse tunnus 28501:003:0782; pindala 17,51</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ha). Taotletava mäeeraldise pindala ja mäeeraldise teenindusmaa pindala on vastavalt 12,55 ha</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ning 13,20 ha. Seisuga 31.12.2021 on olemasoleva Laiavangu kruusakarjääriga seotud</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varuplokkide jääkvaru järgmine: 4 plokk – ehituskruus, aktiivne tarbevaru 89,653 tuh m³, 5</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plokk – ehituskruus, aktiivne tarbevaru 298,144 tuh m³; Liidetavate varuplokkide varu kogused</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on seisuga 31.12.2021 järgmised: 16 plokk – ehituskruus, aktiivne reservvaru 130,0 tuh m³; 17</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plokk – ehitusliiv, aktiivne tarbevaru 6,0 tuh m³. Maavara kavandatav kasutusvaldkond on</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ehitus ja teedeehitus. Taotletav keskmine tootmismaht aastas on 31 tuh m³. Keskkonnaluba</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taotletakse 15 aastaks. Pärast varu ammendamist plaanitakse alale veekogu ja heinamaad.</w:t>
      </w:r>
    </w:p>
    <w:p w14:paraId="31D23C01" w14:textId="5449E80C" w:rsidR="006575DF" w:rsidRPr="00ED131D" w:rsidRDefault="006575DF" w:rsidP="00ED131D">
      <w:pPr>
        <w:spacing w:after="0" w:line="276" w:lineRule="auto"/>
        <w:jc w:val="both"/>
        <w:rPr>
          <w:rFonts w:ascii="Times New Roman" w:eastAsia="Times New Roman" w:hAnsi="Times New Roman" w:cs="Times New Roman"/>
          <w:sz w:val="24"/>
          <w:szCs w:val="24"/>
          <w:lang w:eastAsia="et-EE"/>
        </w:rPr>
      </w:pPr>
    </w:p>
    <w:p w14:paraId="45ED3D35" w14:textId="77777777" w:rsidR="00ED131D" w:rsidRDefault="00ED131D" w:rsidP="00ED131D">
      <w:pPr>
        <w:spacing w:after="240" w:line="276" w:lineRule="auto"/>
        <w:jc w:val="both"/>
        <w:rPr>
          <w:rFonts w:ascii="Times New Roman" w:eastAsia="Times New Roman" w:hAnsi="Times New Roman" w:cs="Times New Roman"/>
          <w:sz w:val="24"/>
          <w:szCs w:val="24"/>
          <w:lang w:eastAsia="et-EE"/>
        </w:rPr>
      </w:pPr>
    </w:p>
    <w:p w14:paraId="133AFAE7" w14:textId="3951FB36" w:rsidR="00375AA4" w:rsidRPr="00ED131D" w:rsidRDefault="00372186" w:rsidP="00ED131D">
      <w:pPr>
        <w:spacing w:after="24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Hetkel kehtiva</w:t>
      </w:r>
      <w:r w:rsidR="0015607C" w:rsidRPr="00ED131D">
        <w:rPr>
          <w:rFonts w:ascii="Times New Roman" w:eastAsia="Times New Roman" w:hAnsi="Times New Roman" w:cs="Times New Roman"/>
          <w:sz w:val="24"/>
          <w:szCs w:val="24"/>
          <w:lang w:eastAsia="et-EE"/>
        </w:rPr>
        <w:t xml:space="preserve">d Laiavangu kruusakarjääri </w:t>
      </w:r>
      <w:r w:rsidR="005F54E7" w:rsidRPr="00ED131D">
        <w:rPr>
          <w:rFonts w:ascii="Times New Roman" w:eastAsia="Times New Roman" w:hAnsi="Times New Roman" w:cs="Times New Roman"/>
          <w:sz w:val="24"/>
          <w:szCs w:val="24"/>
          <w:lang w:eastAsia="et-EE"/>
        </w:rPr>
        <w:t>kesk</w:t>
      </w:r>
      <w:r w:rsidR="001F1DCC" w:rsidRPr="00ED131D">
        <w:rPr>
          <w:rFonts w:ascii="Times New Roman" w:eastAsia="Times New Roman" w:hAnsi="Times New Roman" w:cs="Times New Roman"/>
          <w:sz w:val="24"/>
          <w:szCs w:val="24"/>
          <w:lang w:eastAsia="et-EE"/>
        </w:rPr>
        <w:t>k</w:t>
      </w:r>
      <w:r w:rsidR="005F54E7" w:rsidRPr="00ED131D">
        <w:rPr>
          <w:rFonts w:ascii="Times New Roman" w:eastAsia="Times New Roman" w:hAnsi="Times New Roman" w:cs="Times New Roman"/>
          <w:sz w:val="24"/>
          <w:szCs w:val="24"/>
          <w:lang w:eastAsia="et-EE"/>
        </w:rPr>
        <w:t xml:space="preserve">onnaloal nr </w:t>
      </w:r>
      <w:r w:rsidR="00F904D7" w:rsidRPr="00ED131D">
        <w:rPr>
          <w:rFonts w:ascii="Times New Roman" w:eastAsia="Times New Roman" w:hAnsi="Times New Roman" w:cs="Times New Roman"/>
          <w:sz w:val="24"/>
          <w:szCs w:val="24"/>
          <w:lang w:eastAsia="et-EE"/>
        </w:rPr>
        <w:t>L.MK/326127</w:t>
      </w:r>
      <w:r w:rsidR="005F54E7" w:rsidRPr="00ED131D">
        <w:rPr>
          <w:rFonts w:ascii="Times New Roman" w:eastAsia="Times New Roman" w:hAnsi="Times New Roman" w:cs="Times New Roman"/>
          <w:sz w:val="24"/>
          <w:szCs w:val="24"/>
          <w:lang w:eastAsia="et-EE"/>
        </w:rPr>
        <w:t xml:space="preserve"> allajärgnevad kõrvaltingimused</w:t>
      </w:r>
      <w:r w:rsidR="001F1DCC" w:rsidRPr="00ED131D">
        <w:rPr>
          <w:rFonts w:ascii="Times New Roman" w:eastAsia="Times New Roman" w:hAnsi="Times New Roman" w:cs="Times New Roman"/>
          <w:sz w:val="24"/>
          <w:szCs w:val="24"/>
          <w:lang w:eastAsia="et-EE"/>
        </w:rPr>
        <w:t>:</w:t>
      </w:r>
    </w:p>
    <w:p w14:paraId="5F33DEF8" w14:textId="77777777" w:rsidR="001611B2"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1. Teostada veeseiret Pühajõe talu kaevus. Esimest korda tuleb veetaset mõõta kohe pärast kaevandamisloa saamist, et fikseerida olemasolev veetase, edaspidine veetasemete mõõtmise sagedus lepitakse kokku</w:t>
      </w:r>
      <w:r w:rsidR="00491083" w:rsidRP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kaevu omanikuga, kuid mitte harvem kui 1 kord aastas. Enne kaevandamisega alustamist teostada kaevus ühekordne naftaproduktide analüüs. Kui Pühajõe talu kaevust kaevandamise tõttu vesi kaob, tuleb tagada</w:t>
      </w:r>
      <w:r w:rsidR="001611B2" w:rsidRP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talule kvaliteetne joogi- ja tarbevesi kas uue salv- või puurkaevu rajamisega. Juhul kui vesi kaevust kaob, tuleb kuni uue kaevu valmimiseni tagada talule katkematu veevarustus.</w:t>
      </w:r>
    </w:p>
    <w:p w14:paraId="610B9CC3" w14:textId="77777777" w:rsidR="005E061C"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 2. Karjäärisiseseid teid ja valmistoodangu puistanguid tuleb kuivaperioodil kasta. Karjäärist väljasõit Erastvere-Sillaotsa teele peab toimuma mäeeraldise kagupoosest otsast.</w:t>
      </w:r>
    </w:p>
    <w:p w14:paraId="62B5103D" w14:textId="77777777" w:rsidR="005E061C"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 3. Purusti ja sorteerimissõlm peavad asuma Pühajõe talu suhtes karjääri põhjas vahetult </w:t>
      </w:r>
      <w:proofErr w:type="spellStart"/>
      <w:r w:rsidRPr="00ED131D">
        <w:rPr>
          <w:rFonts w:ascii="Times New Roman" w:eastAsia="Times New Roman" w:hAnsi="Times New Roman" w:cs="Times New Roman"/>
          <w:sz w:val="24"/>
          <w:szCs w:val="24"/>
          <w:lang w:eastAsia="et-EE"/>
        </w:rPr>
        <w:t>töö-ee</w:t>
      </w:r>
      <w:proofErr w:type="spellEnd"/>
      <w:r w:rsidRPr="00ED131D">
        <w:rPr>
          <w:rFonts w:ascii="Times New Roman" w:eastAsia="Times New Roman" w:hAnsi="Times New Roman" w:cs="Times New Roman"/>
          <w:sz w:val="24"/>
          <w:szCs w:val="24"/>
          <w:lang w:eastAsia="et-EE"/>
        </w:rPr>
        <w:t xml:space="preserve"> astangu ääres ning veealuse varu kaevandamisel talu suhtes vahetult vee alt karjääri põhjale nõrguma tõstetud või muul põhjusel moodustatud kaevise puistangu taga.</w:t>
      </w:r>
    </w:p>
    <w:p w14:paraId="58CE9B15" w14:textId="77777777" w:rsidR="00CD4A2A"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 4. Kaevandamisega ei tohi liikuda Pühajõe talu õuealale lähemale kui 150 m. Mitte lähemale 100 m kaugusele Pühajõe talu elumajast tuleb müratõkkeks ladustada katendivall, mis peab olema korrektse</w:t>
      </w:r>
      <w:r w:rsidR="005E061C" w:rsidRP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väljanägemisega (silutud) ning hooldatud, et maja suunast ja maja juurde viivalt teelt avanev vaade oleks esteetiline.</w:t>
      </w:r>
    </w:p>
    <w:p w14:paraId="7A8B2016" w14:textId="0920525E" w:rsidR="00D7112F"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 5. Karjääris võib töötada (kaasa arvatud purustussõlme töö) esmaspäevast reedeni (v.a riigipühad) kell 07.00 - 19.00</w:t>
      </w:r>
      <w:r w:rsidR="00CD4A2A" w:rsidRPr="00ED131D">
        <w:rPr>
          <w:rFonts w:ascii="Times New Roman" w:eastAsia="Times New Roman" w:hAnsi="Times New Roman" w:cs="Times New Roman"/>
          <w:sz w:val="24"/>
          <w:szCs w:val="24"/>
          <w:lang w:eastAsia="et-EE"/>
        </w:rPr>
        <w:t>.</w:t>
      </w:r>
    </w:p>
    <w:p w14:paraId="344B39FF" w14:textId="77777777" w:rsidR="00CD4A2A"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6. Kui kaevandamise jooksul tekib kaebusi müra või tolmu osas, tuleb arendajal viia läbi müra ja tolmuosakeste kontsentratsiooni mõõtmine Pühajõe kinnistu piiril. Müra piirnormide ületamisel või mürast tingitud</w:t>
      </w:r>
      <w:r w:rsidR="00CD4A2A" w:rsidRP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 xml:space="preserve">olulise häiringu ilmnemisel tuleb võtta tarvitusele täiendavad leevendavad meetmed, mis kooskõlastatakse Keskkonnaameti ja Pühajõe talu elanikega kirjalikult. </w:t>
      </w:r>
    </w:p>
    <w:p w14:paraId="361D963B" w14:textId="77777777" w:rsidR="00491B0D"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7. Kaevandamisega tuleb alustada mäeeraldise kagupoosest osast, et liikumine elamu suunas toimuks karjäärisüvendis, mis takistab müra levikut.</w:t>
      </w:r>
    </w:p>
    <w:p w14:paraId="6970DF83" w14:textId="77777777" w:rsidR="00491B0D"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 8 Veevarustuse katkemisel, tolmu või mürareostuse piirnormide ületamisel tuleb kaevandamistööd viivitamatult peatada, kuni täiendavate leevendavate meetmete kasutusele võtmiseni.</w:t>
      </w:r>
    </w:p>
    <w:p w14:paraId="4C421C06" w14:textId="77777777" w:rsidR="00491B0D"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 9. Korrastamise projekt esitada Keskkonnaametile kahe aasta jooksul alates loa saamisest. Nii korrastamise kui kaevandamise projekti tutvustada Pühajõe kinnistu omanikule. Mõlema projekti puhul arvestada Pühajõe talu omaniku põhjendatud ettepanekutega.</w:t>
      </w:r>
    </w:p>
    <w:p w14:paraId="3257F937" w14:textId="3453CA10" w:rsidR="008B2D1A" w:rsidRPr="00ED131D" w:rsidRDefault="00D7112F"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 10. Enne kaevandamisega alustamist tuleb koostada teekaitsevööndis kaevandamiseks projekt, mis tuleb kooskõlastada Transpordiametiga.</w:t>
      </w:r>
    </w:p>
    <w:p w14:paraId="162A0A5F" w14:textId="70EDEF48" w:rsidR="00AE1FD0" w:rsidRPr="00ED131D" w:rsidRDefault="00AE1FD0" w:rsidP="00ED131D">
      <w:pPr>
        <w:spacing w:after="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Kui need </w:t>
      </w:r>
      <w:r w:rsidR="0083628F" w:rsidRPr="00ED131D">
        <w:rPr>
          <w:rFonts w:ascii="Times New Roman" w:eastAsia="Times New Roman" w:hAnsi="Times New Roman" w:cs="Times New Roman"/>
          <w:sz w:val="24"/>
          <w:szCs w:val="24"/>
          <w:lang w:eastAsia="et-EE"/>
        </w:rPr>
        <w:t xml:space="preserve">eelnevalt loetletud </w:t>
      </w:r>
      <w:r w:rsidR="00E76DC6" w:rsidRPr="00ED131D">
        <w:rPr>
          <w:rFonts w:ascii="Times New Roman" w:eastAsia="Times New Roman" w:hAnsi="Times New Roman" w:cs="Times New Roman"/>
          <w:sz w:val="24"/>
          <w:szCs w:val="24"/>
          <w:lang w:eastAsia="et-EE"/>
        </w:rPr>
        <w:t xml:space="preserve">keskkonnaloa </w:t>
      </w:r>
      <w:r w:rsidR="002849A1" w:rsidRPr="00ED131D">
        <w:rPr>
          <w:rFonts w:ascii="Times New Roman" w:eastAsia="Times New Roman" w:hAnsi="Times New Roman" w:cs="Times New Roman"/>
          <w:sz w:val="24"/>
          <w:szCs w:val="24"/>
          <w:lang w:eastAsia="et-EE"/>
        </w:rPr>
        <w:t>kõrval</w:t>
      </w:r>
      <w:r w:rsidRPr="00ED131D">
        <w:rPr>
          <w:rFonts w:ascii="Times New Roman" w:eastAsia="Times New Roman" w:hAnsi="Times New Roman" w:cs="Times New Roman"/>
          <w:sz w:val="24"/>
          <w:szCs w:val="24"/>
          <w:lang w:eastAsia="et-EE"/>
        </w:rPr>
        <w:t>tingimused jäätvad peale loa muutmist kehtima</w:t>
      </w:r>
      <w:r w:rsidR="00E214B9" w:rsidRPr="00ED131D">
        <w:rPr>
          <w:rFonts w:ascii="Times New Roman" w:eastAsia="Times New Roman" w:hAnsi="Times New Roman" w:cs="Times New Roman"/>
          <w:sz w:val="24"/>
          <w:szCs w:val="24"/>
          <w:lang w:eastAsia="et-EE"/>
        </w:rPr>
        <w:t>, pole Kanepi vallavali</w:t>
      </w:r>
      <w:r w:rsidR="00E60E00" w:rsidRPr="00ED131D">
        <w:rPr>
          <w:rFonts w:ascii="Times New Roman" w:eastAsia="Times New Roman" w:hAnsi="Times New Roman" w:cs="Times New Roman"/>
          <w:sz w:val="24"/>
          <w:szCs w:val="24"/>
          <w:lang w:eastAsia="et-EE"/>
        </w:rPr>
        <w:t>ts</w:t>
      </w:r>
      <w:r w:rsidR="00E214B9" w:rsidRPr="00ED131D">
        <w:rPr>
          <w:rFonts w:ascii="Times New Roman" w:eastAsia="Times New Roman" w:hAnsi="Times New Roman" w:cs="Times New Roman"/>
          <w:sz w:val="24"/>
          <w:szCs w:val="24"/>
          <w:lang w:eastAsia="et-EE"/>
        </w:rPr>
        <w:t>usel kavatsus</w:t>
      </w:r>
      <w:r w:rsidR="002849A1" w:rsidRPr="00ED131D">
        <w:rPr>
          <w:rFonts w:ascii="Times New Roman" w:eastAsia="Times New Roman" w:hAnsi="Times New Roman" w:cs="Times New Roman"/>
          <w:sz w:val="24"/>
          <w:szCs w:val="24"/>
          <w:lang w:eastAsia="et-EE"/>
        </w:rPr>
        <w:t xml:space="preserve">t taotleda </w:t>
      </w:r>
      <w:r w:rsidR="000D5FD1" w:rsidRPr="00ED131D">
        <w:rPr>
          <w:rFonts w:ascii="Times New Roman" w:eastAsia="Times New Roman" w:hAnsi="Times New Roman" w:cs="Times New Roman"/>
          <w:sz w:val="24"/>
          <w:szCs w:val="24"/>
          <w:lang w:eastAsia="et-EE"/>
        </w:rPr>
        <w:t xml:space="preserve">muudetavale loale </w:t>
      </w:r>
      <w:r w:rsidR="002849A1" w:rsidRPr="00ED131D">
        <w:rPr>
          <w:rFonts w:ascii="Times New Roman" w:eastAsia="Times New Roman" w:hAnsi="Times New Roman" w:cs="Times New Roman"/>
          <w:sz w:val="24"/>
          <w:szCs w:val="24"/>
          <w:lang w:eastAsia="et-EE"/>
        </w:rPr>
        <w:t>uusi lisatingimusi.</w:t>
      </w:r>
    </w:p>
    <w:p w14:paraId="4637D970" w14:textId="77777777" w:rsidR="00ED131D" w:rsidRDefault="00226A5B" w:rsidP="00ED131D">
      <w:pPr>
        <w:spacing w:before="240"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 xml:space="preserve">Olles tutvunud Keskkonnaameti dokumendiga </w:t>
      </w:r>
      <w:r w:rsidR="00204431" w:rsidRPr="00ED131D">
        <w:rPr>
          <w:rFonts w:ascii="Times New Roman" w:eastAsia="Times New Roman" w:hAnsi="Times New Roman" w:cs="Times New Roman"/>
          <w:sz w:val="24"/>
          <w:szCs w:val="24"/>
          <w:lang w:eastAsia="et-EE"/>
        </w:rPr>
        <w:t>DM-119647-4</w:t>
      </w:r>
      <w:r w:rsidRPr="00ED131D">
        <w:rPr>
          <w:rFonts w:ascii="Times New Roman" w:eastAsia="Times New Roman" w:hAnsi="Times New Roman" w:cs="Times New Roman"/>
          <w:sz w:val="24"/>
          <w:szCs w:val="24"/>
          <w:lang w:eastAsia="et-EE"/>
        </w:rPr>
        <w:t xml:space="preserve"> edastatud AS TREV-2 Grupp poolt Keskkonnaametile edastatud </w:t>
      </w:r>
      <w:r w:rsidR="00FD4AFB" w:rsidRPr="00ED131D">
        <w:rPr>
          <w:rFonts w:ascii="Times New Roman" w:eastAsia="Times New Roman" w:hAnsi="Times New Roman" w:cs="Times New Roman"/>
          <w:sz w:val="24"/>
          <w:szCs w:val="24"/>
          <w:lang w:eastAsia="et-EE"/>
        </w:rPr>
        <w:t xml:space="preserve">Laiavangu kruusakarjääri mäeeraldise keskkonnaloa muutmise </w:t>
      </w:r>
    </w:p>
    <w:p w14:paraId="21877A97" w14:textId="77777777" w:rsidR="00ED131D" w:rsidRDefault="00ED131D" w:rsidP="00ED131D">
      <w:pPr>
        <w:spacing w:before="240" w:after="120" w:line="276" w:lineRule="auto"/>
        <w:jc w:val="both"/>
        <w:rPr>
          <w:rFonts w:ascii="Times New Roman" w:eastAsia="Times New Roman" w:hAnsi="Times New Roman" w:cs="Times New Roman"/>
          <w:sz w:val="24"/>
          <w:szCs w:val="24"/>
          <w:lang w:eastAsia="et-EE"/>
        </w:rPr>
      </w:pPr>
    </w:p>
    <w:p w14:paraId="18C2E3E9" w14:textId="77777777" w:rsidR="00ED131D" w:rsidRDefault="00ED131D" w:rsidP="00ED131D">
      <w:pPr>
        <w:spacing w:before="240" w:after="120" w:line="276" w:lineRule="auto"/>
        <w:jc w:val="both"/>
        <w:rPr>
          <w:rFonts w:ascii="Times New Roman" w:eastAsia="Times New Roman" w:hAnsi="Times New Roman" w:cs="Times New Roman"/>
          <w:sz w:val="24"/>
          <w:szCs w:val="24"/>
          <w:lang w:eastAsia="et-EE"/>
        </w:rPr>
      </w:pPr>
    </w:p>
    <w:p w14:paraId="3C111C13" w14:textId="77777777" w:rsidR="00ED131D" w:rsidRDefault="00ED131D" w:rsidP="00ED131D">
      <w:pPr>
        <w:spacing w:before="240" w:after="120" w:line="276" w:lineRule="auto"/>
        <w:jc w:val="both"/>
        <w:rPr>
          <w:rFonts w:ascii="Times New Roman" w:eastAsia="Times New Roman" w:hAnsi="Times New Roman" w:cs="Times New Roman"/>
          <w:sz w:val="24"/>
          <w:szCs w:val="24"/>
          <w:lang w:eastAsia="et-EE"/>
        </w:rPr>
      </w:pPr>
    </w:p>
    <w:p w14:paraId="6D4FD25B" w14:textId="07AE12BA" w:rsidR="00ED131D" w:rsidRPr="00ED131D" w:rsidRDefault="00FD4AFB" w:rsidP="00ED131D">
      <w:pPr>
        <w:spacing w:before="240"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taotluse</w:t>
      </w:r>
      <w:r w:rsidR="00226A5B" w:rsidRPr="00ED131D">
        <w:rPr>
          <w:rFonts w:ascii="Times New Roman" w:eastAsia="Times New Roman" w:hAnsi="Times New Roman" w:cs="Times New Roman"/>
          <w:sz w:val="24"/>
          <w:szCs w:val="24"/>
          <w:lang w:eastAsia="et-EE"/>
        </w:rPr>
        <w:t>ga ja võttes aluseks maapõueseaduse § 49 lõike 6, Kanepi Vallavolikogu 15.08.2017 määrusega nr 1-1.3/28 kehtestatud üldplaneeringu ning kohaliku omavalitsuse korralduse seaduse § 22 lõike 2, Kanepi Vallavolikogu</w:t>
      </w:r>
    </w:p>
    <w:p w14:paraId="6E8F4E12" w14:textId="5A0C52F3" w:rsidR="00226A5B" w:rsidRPr="00ED131D" w:rsidRDefault="00226A5B" w:rsidP="00ED131D">
      <w:pPr>
        <w:spacing w:after="240" w:line="276" w:lineRule="auto"/>
        <w:jc w:val="both"/>
        <w:rPr>
          <w:rFonts w:ascii="Times New Roman" w:eastAsia="Times New Roman" w:hAnsi="Times New Roman" w:cs="Times New Roman"/>
          <w:b/>
          <w:bCs/>
          <w:sz w:val="24"/>
          <w:szCs w:val="24"/>
          <w:lang w:eastAsia="et-EE"/>
        </w:rPr>
      </w:pPr>
      <w:r w:rsidRPr="00ED131D">
        <w:rPr>
          <w:rFonts w:ascii="Times New Roman" w:eastAsia="Times New Roman" w:hAnsi="Times New Roman" w:cs="Times New Roman"/>
          <w:b/>
          <w:bCs/>
          <w:sz w:val="24"/>
          <w:szCs w:val="24"/>
          <w:lang w:eastAsia="et-EE"/>
        </w:rPr>
        <w:t>o t s u s t a b:</w:t>
      </w:r>
    </w:p>
    <w:p w14:paraId="0AB3096B" w14:textId="48BDCA1E" w:rsidR="00226A5B" w:rsidRPr="00ED131D" w:rsidRDefault="00226A5B"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1.</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 xml:space="preserve">Nõustuda Laiavangu liivakarjääris, asukohaga Põlva maakond Kanepi vald Erastvere küla, </w:t>
      </w:r>
      <w:proofErr w:type="spellStart"/>
      <w:r w:rsidR="005F6BBF" w:rsidRPr="00ED131D">
        <w:rPr>
          <w:rFonts w:ascii="Times New Roman" w:eastAsia="Times New Roman" w:hAnsi="Times New Roman" w:cs="Times New Roman"/>
          <w:sz w:val="24"/>
          <w:szCs w:val="24"/>
          <w:lang w:eastAsia="et-EE"/>
        </w:rPr>
        <w:t>Lajavang</w:t>
      </w:r>
      <w:r w:rsidR="00A51884" w:rsidRPr="00ED131D">
        <w:rPr>
          <w:rFonts w:ascii="Times New Roman" w:eastAsia="Times New Roman" w:hAnsi="Times New Roman" w:cs="Times New Roman"/>
          <w:sz w:val="24"/>
          <w:szCs w:val="24"/>
          <w:lang w:eastAsia="et-EE"/>
        </w:rPr>
        <w:t>o</w:t>
      </w:r>
      <w:proofErr w:type="spellEnd"/>
      <w:r w:rsidR="0026649F" w:rsidRPr="00ED131D">
        <w:rPr>
          <w:rFonts w:ascii="Times New Roman" w:eastAsia="Times New Roman" w:hAnsi="Times New Roman" w:cs="Times New Roman"/>
          <w:sz w:val="24"/>
          <w:szCs w:val="24"/>
          <w:lang w:eastAsia="et-EE"/>
        </w:rPr>
        <w:t xml:space="preserve"> </w:t>
      </w:r>
      <w:r w:rsidR="005F6BBF" w:rsidRPr="00ED131D">
        <w:rPr>
          <w:rFonts w:ascii="Times New Roman" w:eastAsia="Times New Roman" w:hAnsi="Times New Roman" w:cs="Times New Roman"/>
          <w:sz w:val="24"/>
          <w:szCs w:val="24"/>
          <w:lang w:eastAsia="et-EE"/>
        </w:rPr>
        <w:t>(katastriüksuse tunnus 28501:003:0782</w:t>
      </w:r>
      <w:r w:rsidR="0026649F" w:rsidRP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maaüksus</w:t>
      </w:r>
      <w:r w:rsidR="0026649F" w:rsidRP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lastRenderedPageBreak/>
        <w:t xml:space="preserve">(katastritunnus 28501:003:0011), </w:t>
      </w:r>
      <w:proofErr w:type="spellStart"/>
      <w:r w:rsidRPr="00ED131D">
        <w:rPr>
          <w:rFonts w:ascii="Times New Roman" w:eastAsia="Times New Roman" w:hAnsi="Times New Roman" w:cs="Times New Roman"/>
          <w:sz w:val="24"/>
          <w:szCs w:val="24"/>
          <w:lang w:eastAsia="et-EE"/>
        </w:rPr>
        <w:t>AS</w:t>
      </w:r>
      <w:r w:rsidR="00D72EB0" w:rsidRPr="00ED131D">
        <w:rPr>
          <w:rFonts w:ascii="Times New Roman" w:eastAsia="Times New Roman" w:hAnsi="Times New Roman" w:cs="Times New Roman"/>
          <w:sz w:val="24"/>
          <w:szCs w:val="24"/>
          <w:lang w:eastAsia="et-EE"/>
        </w:rPr>
        <w:t>-le</w:t>
      </w:r>
      <w:proofErr w:type="spellEnd"/>
      <w:r w:rsidRPr="00ED131D">
        <w:rPr>
          <w:rFonts w:ascii="Times New Roman" w:eastAsia="Times New Roman" w:hAnsi="Times New Roman" w:cs="Times New Roman"/>
          <w:sz w:val="24"/>
          <w:szCs w:val="24"/>
          <w:lang w:eastAsia="et-EE"/>
        </w:rPr>
        <w:t xml:space="preserve"> TREV-2 Grupp (</w:t>
      </w:r>
      <w:r w:rsidR="00744D04" w:rsidRPr="00ED131D">
        <w:rPr>
          <w:rFonts w:ascii="Times New Roman" w:eastAsia="Times New Roman" w:hAnsi="Times New Roman" w:cs="Times New Roman"/>
          <w:sz w:val="24"/>
          <w:szCs w:val="24"/>
          <w:lang w:eastAsia="et-EE"/>
        </w:rPr>
        <w:t>registrikood 10047362, aadress Teemeistri tn 2, Nõmme linnaosa, Tallinn, Harju maakond, Eesti</w:t>
      </w:r>
      <w:r w:rsidRPr="00ED131D">
        <w:rPr>
          <w:rFonts w:ascii="Times New Roman" w:eastAsia="Times New Roman" w:hAnsi="Times New Roman" w:cs="Times New Roman"/>
          <w:sz w:val="24"/>
          <w:szCs w:val="24"/>
          <w:lang w:eastAsia="et-EE"/>
        </w:rPr>
        <w:t xml:space="preserve">) </w:t>
      </w:r>
      <w:r w:rsidR="00417149" w:rsidRPr="00ED131D">
        <w:rPr>
          <w:rFonts w:ascii="Times New Roman" w:eastAsia="Times New Roman" w:hAnsi="Times New Roman" w:cs="Times New Roman"/>
          <w:sz w:val="24"/>
          <w:szCs w:val="24"/>
          <w:lang w:eastAsia="et-EE"/>
        </w:rPr>
        <w:t xml:space="preserve">antud </w:t>
      </w:r>
      <w:r w:rsidRPr="00ED131D">
        <w:rPr>
          <w:rFonts w:ascii="Times New Roman" w:eastAsia="Times New Roman" w:hAnsi="Times New Roman" w:cs="Times New Roman"/>
          <w:sz w:val="24"/>
          <w:szCs w:val="24"/>
          <w:lang w:eastAsia="et-EE"/>
        </w:rPr>
        <w:t>maavara kaevandamis</w:t>
      </w:r>
      <w:r w:rsidR="00417149" w:rsidRPr="00ED131D">
        <w:rPr>
          <w:rFonts w:ascii="Times New Roman" w:eastAsia="Times New Roman" w:hAnsi="Times New Roman" w:cs="Times New Roman"/>
          <w:sz w:val="24"/>
          <w:szCs w:val="24"/>
          <w:lang w:eastAsia="et-EE"/>
        </w:rPr>
        <w:t>loa</w:t>
      </w:r>
      <w:r w:rsidRPr="00ED131D">
        <w:rPr>
          <w:rFonts w:ascii="Times New Roman" w:eastAsia="Times New Roman" w:hAnsi="Times New Roman" w:cs="Times New Roman"/>
          <w:sz w:val="24"/>
          <w:szCs w:val="24"/>
          <w:lang w:eastAsia="et-EE"/>
        </w:rPr>
        <w:t xml:space="preserve"> </w:t>
      </w:r>
      <w:r w:rsidR="00DA409B" w:rsidRPr="00ED131D">
        <w:rPr>
          <w:rFonts w:ascii="Times New Roman" w:eastAsia="Times New Roman" w:hAnsi="Times New Roman" w:cs="Times New Roman"/>
          <w:sz w:val="24"/>
          <w:szCs w:val="24"/>
          <w:lang w:eastAsia="et-EE"/>
        </w:rPr>
        <w:t>L.MK/326127  muutmisega</w:t>
      </w:r>
      <w:r w:rsidR="00E174AD" w:rsidRPr="00ED131D">
        <w:rPr>
          <w:rFonts w:ascii="Times New Roman" w:eastAsia="Times New Roman" w:hAnsi="Times New Roman" w:cs="Times New Roman"/>
          <w:sz w:val="24"/>
          <w:szCs w:val="24"/>
          <w:lang w:eastAsia="et-EE"/>
        </w:rPr>
        <w:t xml:space="preserve"> ja</w:t>
      </w:r>
      <w:r w:rsidR="008959F9" w:rsidRPr="00ED131D">
        <w:rPr>
          <w:rFonts w:ascii="Times New Roman" w:eastAsia="Times New Roman" w:hAnsi="Times New Roman" w:cs="Times New Roman"/>
          <w:sz w:val="24"/>
          <w:szCs w:val="24"/>
          <w:lang w:eastAsia="et-EE"/>
        </w:rPr>
        <w:t xml:space="preserve"> </w:t>
      </w:r>
      <w:r w:rsidR="00C71D0D" w:rsidRPr="00ED131D">
        <w:rPr>
          <w:rFonts w:ascii="Times New Roman" w:eastAsia="Times New Roman" w:hAnsi="Times New Roman" w:cs="Times New Roman"/>
          <w:sz w:val="24"/>
          <w:szCs w:val="24"/>
          <w:lang w:eastAsia="et-EE"/>
        </w:rPr>
        <w:t xml:space="preserve">loa </w:t>
      </w:r>
      <w:r w:rsidRPr="00ED131D">
        <w:rPr>
          <w:rFonts w:ascii="Times New Roman" w:eastAsia="Times New Roman" w:hAnsi="Times New Roman" w:cs="Times New Roman"/>
          <w:sz w:val="24"/>
          <w:szCs w:val="24"/>
          <w:lang w:eastAsia="et-EE"/>
        </w:rPr>
        <w:t>kehtivusajaga 15 aastat.</w:t>
      </w:r>
    </w:p>
    <w:p w14:paraId="117D1189" w14:textId="42178E45" w:rsidR="00226A5B" w:rsidRPr="00ED131D" w:rsidRDefault="00226A5B" w:rsidP="00ED131D">
      <w:pPr>
        <w:spacing w:after="12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2.</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 xml:space="preserve">Otsus jõustub teatavakstegemisest. </w:t>
      </w:r>
    </w:p>
    <w:p w14:paraId="06166913" w14:textId="1EAE9CD8"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3.</w:t>
      </w:r>
      <w:r w:rsidR="00ED131D">
        <w:rPr>
          <w:rFonts w:ascii="Times New Roman" w:eastAsia="Times New Roman" w:hAnsi="Times New Roman" w:cs="Times New Roman"/>
          <w:sz w:val="24"/>
          <w:szCs w:val="24"/>
          <w:lang w:eastAsia="et-EE"/>
        </w:rPr>
        <w:t xml:space="preserve"> </w:t>
      </w:r>
      <w:r w:rsidRPr="00ED131D">
        <w:rPr>
          <w:rFonts w:ascii="Times New Roman" w:eastAsia="Times New Roman" w:hAnsi="Times New Roman" w:cs="Times New Roman"/>
          <w:sz w:val="24"/>
          <w:szCs w:val="24"/>
          <w:lang w:eastAsia="et-EE"/>
        </w:rPr>
        <w:t>Otsuse peale võib esitada kaebuse Tartu Halduskohtule halduskohtumenetluse seadustikus sätestatud korras 30 päeva jooksul arvates otsuse teatavakstegemisest.</w:t>
      </w:r>
    </w:p>
    <w:p w14:paraId="7A42EF0F"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74DA0430"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6ADF9B73" w14:textId="226FC38C" w:rsidR="00226A5B" w:rsidRPr="00ED131D" w:rsidRDefault="00C17A8D" w:rsidP="00ED131D">
      <w:pPr>
        <w:spacing w:after="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Piret Rammul</w:t>
      </w:r>
    </w:p>
    <w:p w14:paraId="1F5B67EA"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r w:rsidRPr="00ED131D">
        <w:rPr>
          <w:rFonts w:ascii="Times New Roman" w:eastAsia="Times New Roman" w:hAnsi="Times New Roman" w:cs="Times New Roman"/>
          <w:sz w:val="24"/>
          <w:szCs w:val="24"/>
          <w:lang w:eastAsia="et-EE"/>
        </w:rPr>
        <w:t>volikogu esimees</w:t>
      </w:r>
    </w:p>
    <w:p w14:paraId="10AE4D75"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09DE45FE"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2F2FD580"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591E5A21"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7C747A87"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1B8D8561"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1F42A94A"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5B65478F"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57772452"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10B942CC"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2E4439E4"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0A6DB8FF"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2E5EC7F5"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0529DA20"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31A1A21E"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20D51DFC"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2AEC1228"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3D81588E"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262F1921"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77E3BCC9"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76CE54E4"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649BA1FE"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41A26E28"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0F68C90E"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41F5CD5E"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0DD45A3B"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26963D10"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6CB1480E"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p w14:paraId="68263898" w14:textId="77777777" w:rsidR="00226A5B" w:rsidRPr="00ED131D" w:rsidRDefault="00226A5B" w:rsidP="00ED131D">
      <w:pPr>
        <w:spacing w:after="0" w:line="276" w:lineRule="auto"/>
        <w:jc w:val="both"/>
        <w:rPr>
          <w:rFonts w:ascii="Times New Roman" w:eastAsia="Times New Roman" w:hAnsi="Times New Roman" w:cs="Times New Roman"/>
          <w:sz w:val="24"/>
          <w:szCs w:val="24"/>
          <w:lang w:eastAsia="et-EE"/>
        </w:rPr>
      </w:pPr>
    </w:p>
    <w:sectPr w:rsidR="00226A5B" w:rsidRPr="00ED131D" w:rsidSect="00ED131D">
      <w:pgSz w:w="11906" w:h="16838"/>
      <w:pgMar w:top="454"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5B"/>
    <w:rsid w:val="00044EDB"/>
    <w:rsid w:val="000D5FD1"/>
    <w:rsid w:val="0015607C"/>
    <w:rsid w:val="001611B2"/>
    <w:rsid w:val="001F1DCC"/>
    <w:rsid w:val="00204431"/>
    <w:rsid w:val="00226580"/>
    <w:rsid w:val="00226A5B"/>
    <w:rsid w:val="00232D7B"/>
    <w:rsid w:val="0026649F"/>
    <w:rsid w:val="002849A1"/>
    <w:rsid w:val="00291F39"/>
    <w:rsid w:val="00372186"/>
    <w:rsid w:val="00375AA4"/>
    <w:rsid w:val="00417149"/>
    <w:rsid w:val="004812C9"/>
    <w:rsid w:val="00491083"/>
    <w:rsid w:val="00491B0D"/>
    <w:rsid w:val="004E530C"/>
    <w:rsid w:val="00571D71"/>
    <w:rsid w:val="005B7F8C"/>
    <w:rsid w:val="005E061C"/>
    <w:rsid w:val="005F54E7"/>
    <w:rsid w:val="005F6BBF"/>
    <w:rsid w:val="006575DF"/>
    <w:rsid w:val="006A5975"/>
    <w:rsid w:val="00744D04"/>
    <w:rsid w:val="0083628F"/>
    <w:rsid w:val="008959F9"/>
    <w:rsid w:val="008B2D1A"/>
    <w:rsid w:val="008F61B5"/>
    <w:rsid w:val="00925D96"/>
    <w:rsid w:val="009649E1"/>
    <w:rsid w:val="00A459C8"/>
    <w:rsid w:val="00A51884"/>
    <w:rsid w:val="00A6032F"/>
    <w:rsid w:val="00AA5C07"/>
    <w:rsid w:val="00AE1FD0"/>
    <w:rsid w:val="00B86739"/>
    <w:rsid w:val="00BA0BF3"/>
    <w:rsid w:val="00BC3369"/>
    <w:rsid w:val="00C17A8D"/>
    <w:rsid w:val="00C31E90"/>
    <w:rsid w:val="00C320B0"/>
    <w:rsid w:val="00C71D0D"/>
    <w:rsid w:val="00CD4A2A"/>
    <w:rsid w:val="00D7112F"/>
    <w:rsid w:val="00D72EB0"/>
    <w:rsid w:val="00DA409B"/>
    <w:rsid w:val="00E174AD"/>
    <w:rsid w:val="00E214B9"/>
    <w:rsid w:val="00E60E00"/>
    <w:rsid w:val="00E76DC6"/>
    <w:rsid w:val="00ED131D"/>
    <w:rsid w:val="00F811A9"/>
    <w:rsid w:val="00F8434B"/>
    <w:rsid w:val="00F904D7"/>
    <w:rsid w:val="00FD4A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9B78"/>
  <w15:chartTrackingRefBased/>
  <w15:docId w15:val="{70733A0B-9547-4454-B83C-533D3EB2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959</Words>
  <Characters>5568</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3</cp:revision>
  <dcterms:created xsi:type="dcterms:W3CDTF">2022-05-12T12:00:00Z</dcterms:created>
  <dcterms:modified xsi:type="dcterms:W3CDTF">2022-05-13T06:50:00Z</dcterms:modified>
</cp:coreProperties>
</file>