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C4FD" w14:textId="64966093" w:rsidR="001034A2" w:rsidRPr="001034A2" w:rsidRDefault="001034A2" w:rsidP="001034A2">
      <w:pPr>
        <w:tabs>
          <w:tab w:val="left" w:pos="1132"/>
        </w:tabs>
        <w:spacing w:after="0" w:line="240" w:lineRule="auto"/>
        <w:jc w:val="right"/>
        <w:rPr>
          <w:rFonts w:ascii="Times New Roman" w:eastAsia="Calibri" w:hAnsi="Times New Roman" w:cs="Times New Roman"/>
          <w:sz w:val="24"/>
          <w:szCs w:val="24"/>
        </w:rPr>
      </w:pPr>
      <w:bookmarkStart w:id="0" w:name="_Hlk100054266"/>
      <w:r w:rsidRPr="001034A2">
        <w:rPr>
          <w:rFonts w:ascii="Times New Roman" w:eastAsia="Calibri" w:hAnsi="Times New Roman" w:cs="Times New Roman"/>
          <w:sz w:val="24"/>
          <w:szCs w:val="24"/>
        </w:rPr>
        <w:t xml:space="preserve">Eelnõu </w:t>
      </w:r>
      <w:r w:rsidR="00144EE1">
        <w:rPr>
          <w:rFonts w:ascii="Times New Roman" w:eastAsia="Calibri" w:hAnsi="Times New Roman" w:cs="Times New Roman"/>
          <w:sz w:val="24"/>
          <w:szCs w:val="24"/>
        </w:rPr>
        <w:t>16.06</w:t>
      </w:r>
      <w:r w:rsidRPr="001034A2">
        <w:rPr>
          <w:rFonts w:ascii="Times New Roman" w:eastAsia="Calibri" w:hAnsi="Times New Roman" w:cs="Times New Roman"/>
          <w:sz w:val="24"/>
          <w:szCs w:val="24"/>
        </w:rPr>
        <w:t>.2022</w:t>
      </w:r>
    </w:p>
    <w:p w14:paraId="57631DE3" w14:textId="2AF220D0" w:rsidR="001034A2" w:rsidRPr="001034A2" w:rsidRDefault="001034A2" w:rsidP="001034A2">
      <w:pPr>
        <w:tabs>
          <w:tab w:val="left" w:pos="1132"/>
        </w:tabs>
        <w:spacing w:after="0" w:line="240" w:lineRule="auto"/>
        <w:jc w:val="right"/>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Esitaja: </w:t>
      </w:r>
      <w:r>
        <w:rPr>
          <w:rFonts w:ascii="Times New Roman" w:eastAsia="Calibri" w:hAnsi="Times New Roman" w:cs="Times New Roman"/>
          <w:sz w:val="24"/>
          <w:szCs w:val="24"/>
        </w:rPr>
        <w:t>vallavalitsus</w:t>
      </w:r>
    </w:p>
    <w:p w14:paraId="5DB25CF8" w14:textId="3886C737" w:rsidR="001034A2" w:rsidRPr="001034A2" w:rsidRDefault="001034A2" w:rsidP="001034A2">
      <w:pPr>
        <w:spacing w:after="0" w:line="240" w:lineRule="auto"/>
        <w:jc w:val="right"/>
        <w:rPr>
          <w:rFonts w:ascii="Times New Roman" w:eastAsia="Calibri" w:hAnsi="Times New Roman" w:cs="Times New Roman"/>
          <w:bCs/>
          <w:sz w:val="24"/>
          <w:szCs w:val="24"/>
        </w:rPr>
      </w:pPr>
      <w:r w:rsidRPr="001034A2">
        <w:rPr>
          <w:rFonts w:ascii="Times New Roman" w:eastAsia="Times New Roman" w:hAnsi="Times New Roman" w:cs="Times New Roman"/>
          <w:sz w:val="24"/>
          <w:szCs w:val="24"/>
          <w:lang w:eastAsia="et-EE"/>
        </w:rPr>
        <w:t xml:space="preserve">Ettekandja: </w:t>
      </w:r>
      <w:r w:rsidR="00EB134F">
        <w:rPr>
          <w:rFonts w:ascii="Times New Roman" w:eastAsia="Times New Roman" w:hAnsi="Times New Roman" w:cs="Times New Roman"/>
          <w:sz w:val="24"/>
          <w:szCs w:val="24"/>
          <w:lang w:eastAsia="et-EE"/>
        </w:rPr>
        <w:t>vallavanem Mikk Järv</w:t>
      </w:r>
    </w:p>
    <w:p w14:paraId="1EA58990" w14:textId="77777777" w:rsidR="001034A2" w:rsidRPr="00144EE1" w:rsidRDefault="001034A2" w:rsidP="001034A2">
      <w:pPr>
        <w:spacing w:after="120" w:line="276" w:lineRule="auto"/>
        <w:jc w:val="center"/>
        <w:rPr>
          <w:rFonts w:ascii="Times New Roman" w:eastAsia="Times New Roman" w:hAnsi="Times New Roman" w:cs="Times New Roman"/>
          <w:b/>
          <w:sz w:val="20"/>
          <w:szCs w:val="20"/>
          <w:lang w:eastAsia="et-EE"/>
        </w:rPr>
      </w:pPr>
    </w:p>
    <w:p w14:paraId="4F9B0944" w14:textId="77777777" w:rsidR="001034A2" w:rsidRPr="001034A2" w:rsidRDefault="001034A2" w:rsidP="001034A2">
      <w:pPr>
        <w:spacing w:after="120" w:line="276" w:lineRule="auto"/>
        <w:jc w:val="center"/>
        <w:rPr>
          <w:rFonts w:ascii="Times New Roman" w:eastAsia="Times New Roman" w:hAnsi="Times New Roman" w:cs="Times New Roman"/>
          <w:b/>
          <w:sz w:val="20"/>
          <w:szCs w:val="20"/>
          <w:lang w:val="en-AU" w:eastAsia="et-EE"/>
        </w:rPr>
      </w:pPr>
      <w:r w:rsidRPr="001034A2">
        <w:rPr>
          <w:rFonts w:ascii="Times New Roman" w:eastAsia="Times New Roman" w:hAnsi="Times New Roman" w:cs="Times New Roman"/>
          <w:noProof/>
          <w:sz w:val="20"/>
          <w:szCs w:val="20"/>
          <w:lang w:eastAsia="et-EE"/>
        </w:rPr>
        <w:drawing>
          <wp:inline distT="0" distB="0" distL="0" distR="0" wp14:anchorId="0CCB489E" wp14:editId="6DAD9203">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09BF5923" w14:textId="77777777" w:rsidR="001034A2" w:rsidRPr="001034A2" w:rsidRDefault="001034A2" w:rsidP="001034A2">
      <w:pPr>
        <w:tabs>
          <w:tab w:val="left" w:pos="1132"/>
        </w:tabs>
        <w:spacing w:after="0" w:line="276" w:lineRule="auto"/>
        <w:jc w:val="center"/>
        <w:rPr>
          <w:rFonts w:ascii="Times New Roman" w:eastAsia="Times New Roman" w:hAnsi="Times New Roman" w:cs="Times New Roman"/>
          <w:b/>
          <w:sz w:val="24"/>
          <w:szCs w:val="24"/>
          <w:lang w:val="en-AU" w:eastAsia="et-EE"/>
        </w:rPr>
      </w:pPr>
      <w:r w:rsidRPr="001034A2">
        <w:rPr>
          <w:rFonts w:ascii="Times New Roman" w:eastAsia="Times New Roman" w:hAnsi="Times New Roman" w:cs="Times New Roman"/>
          <w:b/>
          <w:sz w:val="24"/>
          <w:szCs w:val="24"/>
          <w:lang w:val="en-AU" w:eastAsia="et-EE"/>
        </w:rPr>
        <w:t>KANEPI VALLAVOLIKOGU</w:t>
      </w:r>
    </w:p>
    <w:p w14:paraId="16850611" w14:textId="77777777" w:rsidR="001034A2" w:rsidRDefault="001034A2" w:rsidP="001034A2">
      <w:pPr>
        <w:tabs>
          <w:tab w:val="left" w:pos="1132"/>
        </w:tabs>
        <w:spacing w:after="0" w:line="240" w:lineRule="auto"/>
        <w:rPr>
          <w:rFonts w:ascii="Times New Roman" w:eastAsia="Times New Roman" w:hAnsi="Times New Roman" w:cs="Times New Roman"/>
          <w:b/>
          <w:sz w:val="24"/>
          <w:szCs w:val="24"/>
          <w:lang w:eastAsia="et-EE"/>
        </w:rPr>
      </w:pPr>
    </w:p>
    <w:p w14:paraId="7CBE09D0" w14:textId="21308397" w:rsidR="001034A2" w:rsidRPr="001034A2" w:rsidRDefault="001034A2" w:rsidP="001034A2">
      <w:pPr>
        <w:tabs>
          <w:tab w:val="left" w:pos="1132"/>
        </w:tabs>
        <w:spacing w:after="240" w:line="240" w:lineRule="auto"/>
        <w:rPr>
          <w:rFonts w:ascii="Times New Roman" w:eastAsia="Times New Roman" w:hAnsi="Times New Roman" w:cs="Times New Roman"/>
          <w:b/>
          <w:sz w:val="24"/>
          <w:szCs w:val="24"/>
          <w:lang w:eastAsia="et-EE"/>
        </w:rPr>
      </w:pPr>
      <w:r w:rsidRPr="001034A2">
        <w:rPr>
          <w:rFonts w:ascii="Times New Roman" w:eastAsia="Times New Roman" w:hAnsi="Times New Roman" w:cs="Times New Roman"/>
          <w:b/>
          <w:sz w:val="24"/>
          <w:szCs w:val="24"/>
          <w:lang w:eastAsia="et-EE"/>
        </w:rPr>
        <w:t>MÄÄRUS</w:t>
      </w:r>
    </w:p>
    <w:p w14:paraId="7D15E516" w14:textId="0F611C0F" w:rsidR="001034A2" w:rsidRPr="001034A2" w:rsidRDefault="001034A2" w:rsidP="001034A2">
      <w:pPr>
        <w:tabs>
          <w:tab w:val="left" w:pos="1132"/>
        </w:tabs>
        <w:spacing w:after="360" w:line="240" w:lineRule="auto"/>
        <w:rPr>
          <w:rFonts w:ascii="Times New Roman" w:eastAsia="Times New Roman" w:hAnsi="Times New Roman" w:cs="Times New Roman"/>
          <w:sz w:val="24"/>
          <w:szCs w:val="24"/>
          <w:lang w:eastAsia="et-EE"/>
        </w:rPr>
      </w:pPr>
      <w:r w:rsidRPr="001034A2">
        <w:rPr>
          <w:rFonts w:ascii="Times New Roman" w:eastAsia="Times New Roman" w:hAnsi="Times New Roman" w:cs="Times New Roman"/>
          <w:sz w:val="24"/>
          <w:szCs w:val="24"/>
          <w:lang w:eastAsia="et-EE"/>
        </w:rPr>
        <w:t>Kanepi</w:t>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t xml:space="preserve">      </w:t>
      </w:r>
      <w:r w:rsidR="002D02B7">
        <w:rPr>
          <w:rFonts w:ascii="Times New Roman" w:eastAsia="Times New Roman" w:hAnsi="Times New Roman" w:cs="Times New Roman"/>
          <w:sz w:val="24"/>
          <w:szCs w:val="24"/>
          <w:lang w:eastAsia="et-EE"/>
        </w:rPr>
        <w:t xml:space="preserve">     </w:t>
      </w:r>
      <w:r w:rsidRPr="001034A2">
        <w:rPr>
          <w:rFonts w:ascii="Times New Roman" w:eastAsia="Times New Roman" w:hAnsi="Times New Roman" w:cs="Times New Roman"/>
          <w:sz w:val="24"/>
          <w:szCs w:val="24"/>
          <w:lang w:eastAsia="et-EE"/>
        </w:rPr>
        <w:t xml:space="preserve">  </w:t>
      </w:r>
      <w:r w:rsidR="002D02B7">
        <w:rPr>
          <w:rFonts w:ascii="Times New Roman" w:eastAsia="Times New Roman" w:hAnsi="Times New Roman" w:cs="Times New Roman"/>
          <w:sz w:val="24"/>
          <w:szCs w:val="24"/>
          <w:lang w:eastAsia="et-EE"/>
        </w:rPr>
        <w:t>16.06</w:t>
      </w:r>
      <w:r>
        <w:rPr>
          <w:rFonts w:ascii="Times New Roman" w:eastAsia="Times New Roman" w:hAnsi="Times New Roman" w:cs="Times New Roman"/>
          <w:sz w:val="24"/>
          <w:szCs w:val="24"/>
          <w:lang w:eastAsia="et-EE"/>
        </w:rPr>
        <w:t>.2022</w:t>
      </w:r>
      <w:r w:rsidRPr="001034A2">
        <w:rPr>
          <w:rFonts w:ascii="Times New Roman" w:eastAsia="Times New Roman" w:hAnsi="Times New Roman" w:cs="Times New Roman"/>
          <w:sz w:val="24"/>
          <w:szCs w:val="24"/>
          <w:lang w:eastAsia="et-EE"/>
        </w:rPr>
        <w:t xml:space="preserve"> nr 1-2/</w:t>
      </w:r>
    </w:p>
    <w:p w14:paraId="1447F2FC" w14:textId="5AD52341" w:rsidR="001034A2" w:rsidRPr="001034A2" w:rsidRDefault="002D02B7" w:rsidP="001034A2">
      <w:pPr>
        <w:spacing w:after="360"/>
        <w:rPr>
          <w:rFonts w:ascii="Times New Roman" w:eastAsia="Calibri" w:hAnsi="Times New Roman" w:cs="Times New Roman"/>
          <w:b/>
          <w:sz w:val="24"/>
          <w:szCs w:val="24"/>
        </w:rPr>
      </w:pPr>
      <w:bookmarkStart w:id="1" w:name="_Hlk100736645"/>
      <w:r>
        <w:rPr>
          <w:rFonts w:ascii="Times New Roman" w:eastAsia="Calibri" w:hAnsi="Times New Roman" w:cs="Times New Roman"/>
          <w:b/>
          <w:sz w:val="24"/>
          <w:szCs w:val="24"/>
        </w:rPr>
        <w:t xml:space="preserve">Kanepi Vallavolikogu </w:t>
      </w:r>
      <w:r w:rsidRPr="002D02B7">
        <w:rPr>
          <w:rFonts w:ascii="Times New Roman" w:eastAsia="Calibri" w:hAnsi="Times New Roman" w:cs="Times New Roman"/>
          <w:b/>
          <w:sz w:val="24"/>
          <w:szCs w:val="24"/>
        </w:rPr>
        <w:t xml:space="preserve">21.04.2022 </w:t>
      </w:r>
      <w:r>
        <w:rPr>
          <w:rFonts w:ascii="Times New Roman" w:eastAsia="Calibri" w:hAnsi="Times New Roman" w:cs="Times New Roman"/>
          <w:b/>
          <w:sz w:val="24"/>
          <w:szCs w:val="24"/>
        </w:rPr>
        <w:t xml:space="preserve">määruse </w:t>
      </w:r>
      <w:r w:rsidRPr="002D02B7">
        <w:rPr>
          <w:rFonts w:ascii="Times New Roman" w:eastAsia="Calibri" w:hAnsi="Times New Roman" w:cs="Times New Roman"/>
          <w:b/>
          <w:sz w:val="24"/>
          <w:szCs w:val="24"/>
        </w:rPr>
        <w:t>nr 7</w:t>
      </w:r>
      <w:r>
        <w:rPr>
          <w:rFonts w:ascii="Times New Roman" w:eastAsia="Calibri" w:hAnsi="Times New Roman" w:cs="Times New Roman"/>
          <w:b/>
          <w:sz w:val="24"/>
          <w:szCs w:val="24"/>
        </w:rPr>
        <w:t xml:space="preserve"> „</w:t>
      </w:r>
      <w:r w:rsidR="001034A2" w:rsidRPr="001034A2">
        <w:rPr>
          <w:rFonts w:ascii="Times New Roman" w:eastAsia="Calibri" w:hAnsi="Times New Roman" w:cs="Times New Roman"/>
          <w:b/>
          <w:sz w:val="24"/>
          <w:szCs w:val="24"/>
        </w:rPr>
        <w:t>Eluasemekulude piirmäärad toimetulekutoetuse määramisel</w:t>
      </w:r>
      <w:r>
        <w:rPr>
          <w:rFonts w:ascii="Times New Roman" w:eastAsia="Calibri" w:hAnsi="Times New Roman" w:cs="Times New Roman"/>
          <w:b/>
          <w:sz w:val="24"/>
          <w:szCs w:val="24"/>
        </w:rPr>
        <w:t>“ muutmine</w:t>
      </w:r>
    </w:p>
    <w:bookmarkEnd w:id="1"/>
    <w:p w14:paraId="27415EDA" w14:textId="0B27EB70"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Määrus kehtestatakse sotsiaalhoolekandeseaduse § 133 lõike 6 alusel.</w:t>
      </w:r>
    </w:p>
    <w:p w14:paraId="11E0989B" w14:textId="77777777" w:rsidR="001034A2" w:rsidRPr="001034A2" w:rsidRDefault="001034A2" w:rsidP="001034A2">
      <w:pPr>
        <w:spacing w:after="0"/>
        <w:rPr>
          <w:rFonts w:ascii="Times New Roman" w:eastAsia="Calibri" w:hAnsi="Times New Roman" w:cs="Times New Roman"/>
          <w:sz w:val="24"/>
          <w:szCs w:val="24"/>
        </w:rPr>
      </w:pPr>
    </w:p>
    <w:p w14:paraId="17AA15C5" w14:textId="17F79230" w:rsidR="002D02B7" w:rsidRDefault="001034A2" w:rsidP="001034A2">
      <w:pPr>
        <w:spacing w:after="0"/>
        <w:rPr>
          <w:rFonts w:ascii="Times New Roman" w:eastAsia="Calibri" w:hAnsi="Times New Roman" w:cs="Times New Roman"/>
          <w:b/>
          <w:sz w:val="24"/>
          <w:szCs w:val="24"/>
        </w:rPr>
      </w:pPr>
      <w:r w:rsidRPr="001034A2">
        <w:rPr>
          <w:rFonts w:ascii="Times New Roman" w:eastAsia="Calibri" w:hAnsi="Times New Roman" w:cs="Times New Roman"/>
          <w:b/>
          <w:sz w:val="24"/>
          <w:szCs w:val="24"/>
        </w:rPr>
        <w:t xml:space="preserve">§ 1.  </w:t>
      </w:r>
      <w:r w:rsidR="005518ED" w:rsidRPr="005518ED">
        <w:rPr>
          <w:rFonts w:ascii="Times New Roman" w:eastAsia="Calibri" w:hAnsi="Times New Roman" w:cs="Times New Roman"/>
          <w:b/>
          <w:sz w:val="24"/>
          <w:szCs w:val="24"/>
        </w:rPr>
        <w:t>Kanepi Vallavolikogu 21.04.2022 määruse</w:t>
      </w:r>
      <w:r w:rsidR="005518ED">
        <w:rPr>
          <w:rFonts w:ascii="Times New Roman" w:eastAsia="Calibri" w:hAnsi="Times New Roman" w:cs="Times New Roman"/>
          <w:b/>
          <w:sz w:val="24"/>
          <w:szCs w:val="24"/>
        </w:rPr>
        <w:t>s</w:t>
      </w:r>
      <w:r w:rsidR="005518ED" w:rsidRPr="005518ED">
        <w:rPr>
          <w:rFonts w:ascii="Times New Roman" w:eastAsia="Calibri" w:hAnsi="Times New Roman" w:cs="Times New Roman"/>
          <w:b/>
          <w:sz w:val="24"/>
          <w:szCs w:val="24"/>
        </w:rPr>
        <w:t xml:space="preserve"> nr 7 „Eluasemekulude piirmäärad toimetulekutoetuse määramisel“</w:t>
      </w:r>
      <w:r w:rsidR="005518ED">
        <w:rPr>
          <w:rFonts w:ascii="Times New Roman" w:eastAsia="Calibri" w:hAnsi="Times New Roman" w:cs="Times New Roman"/>
          <w:b/>
          <w:sz w:val="24"/>
          <w:szCs w:val="24"/>
        </w:rPr>
        <w:t xml:space="preserve"> tehakse järgmine muudatus:</w:t>
      </w:r>
    </w:p>
    <w:p w14:paraId="10D7F34C" w14:textId="3D859DC9" w:rsidR="002D02B7" w:rsidRPr="005518ED" w:rsidRDefault="002D02B7" w:rsidP="001034A2">
      <w:pPr>
        <w:spacing w:after="0"/>
        <w:rPr>
          <w:rFonts w:ascii="Times New Roman" w:eastAsia="Calibri" w:hAnsi="Times New Roman" w:cs="Times New Roman"/>
          <w:bCs/>
          <w:sz w:val="24"/>
          <w:szCs w:val="24"/>
        </w:rPr>
      </w:pPr>
      <w:r w:rsidRPr="005518ED">
        <w:rPr>
          <w:rFonts w:ascii="Times New Roman" w:eastAsia="Calibri" w:hAnsi="Times New Roman" w:cs="Times New Roman"/>
          <w:bCs/>
          <w:sz w:val="24"/>
          <w:szCs w:val="24"/>
        </w:rPr>
        <w:t>1) paragrahvi 2 täiendatakse punktiga 1</w:t>
      </w:r>
      <w:r w:rsidR="006262D8" w:rsidRPr="005518ED">
        <w:rPr>
          <w:rFonts w:ascii="Times New Roman" w:eastAsia="Calibri" w:hAnsi="Times New Roman" w:cs="Times New Roman"/>
          <w:bCs/>
          <w:sz w:val="24"/>
          <w:szCs w:val="24"/>
          <w:vertAlign w:val="superscript"/>
        </w:rPr>
        <w:t>1</w:t>
      </w:r>
      <w:r w:rsidRPr="005518ED">
        <w:rPr>
          <w:rFonts w:ascii="Times New Roman" w:eastAsia="Calibri" w:hAnsi="Times New Roman" w:cs="Times New Roman"/>
          <w:bCs/>
          <w:sz w:val="24"/>
          <w:szCs w:val="24"/>
        </w:rPr>
        <w:t xml:space="preserve"> järgmises sõnastuses:</w:t>
      </w:r>
    </w:p>
    <w:p w14:paraId="6E4588F8" w14:textId="733436D0" w:rsidR="001034A2" w:rsidRPr="005518ED" w:rsidRDefault="006262D8" w:rsidP="001034A2">
      <w:pPr>
        <w:spacing w:after="0"/>
        <w:jc w:val="both"/>
        <w:rPr>
          <w:rFonts w:ascii="Times New Roman" w:eastAsia="Calibri" w:hAnsi="Times New Roman" w:cs="Times New Roman"/>
          <w:bCs/>
          <w:sz w:val="24"/>
          <w:szCs w:val="24"/>
        </w:rPr>
      </w:pPr>
      <w:r w:rsidRPr="005518ED">
        <w:rPr>
          <w:rFonts w:ascii="Times New Roman" w:eastAsia="Calibri" w:hAnsi="Times New Roman" w:cs="Times New Roman"/>
          <w:bCs/>
          <w:sz w:val="24"/>
          <w:szCs w:val="24"/>
        </w:rPr>
        <w:t>„1</w:t>
      </w:r>
      <w:r w:rsidRPr="005518ED">
        <w:rPr>
          <w:rFonts w:ascii="Times New Roman" w:eastAsia="Calibri" w:hAnsi="Times New Roman" w:cs="Times New Roman"/>
          <w:bCs/>
          <w:sz w:val="24"/>
          <w:szCs w:val="24"/>
          <w:vertAlign w:val="superscript"/>
        </w:rPr>
        <w:t>1</w:t>
      </w:r>
      <w:r w:rsidRPr="005518ED">
        <w:rPr>
          <w:rFonts w:ascii="Times New Roman" w:eastAsia="Calibri" w:hAnsi="Times New Roman" w:cs="Times New Roman"/>
          <w:bCs/>
          <w:sz w:val="24"/>
          <w:szCs w:val="24"/>
        </w:rPr>
        <w:t xml:space="preserve">  eluaseme soetamiseks võetud laenu tagasimakse, mis sisaldab ka laenu intressi ja kohustusliku eluasemekindlustuse makset kuni 3 eurot 1m² kohta kuus;“</w:t>
      </w:r>
    </w:p>
    <w:p w14:paraId="1EFC1025" w14:textId="77777777" w:rsidR="001034A2" w:rsidRPr="001034A2" w:rsidRDefault="001034A2" w:rsidP="001034A2">
      <w:pPr>
        <w:spacing w:after="0"/>
        <w:jc w:val="both"/>
        <w:rPr>
          <w:rFonts w:ascii="Times New Roman" w:eastAsia="Calibri" w:hAnsi="Times New Roman" w:cs="Times New Roman"/>
          <w:sz w:val="24"/>
          <w:szCs w:val="24"/>
        </w:rPr>
      </w:pPr>
    </w:p>
    <w:p w14:paraId="47041CB4" w14:textId="46E0CCA4" w:rsidR="001034A2" w:rsidRPr="001034A2" w:rsidRDefault="001034A2" w:rsidP="001034A2">
      <w:pPr>
        <w:spacing w:after="0"/>
        <w:jc w:val="both"/>
        <w:rPr>
          <w:rFonts w:ascii="Times New Roman" w:eastAsia="Calibri" w:hAnsi="Times New Roman" w:cs="Times New Roman"/>
          <w:b/>
          <w:sz w:val="24"/>
          <w:szCs w:val="24"/>
        </w:rPr>
      </w:pPr>
      <w:r w:rsidRPr="001034A2">
        <w:rPr>
          <w:rFonts w:ascii="Times New Roman" w:eastAsia="Calibri" w:hAnsi="Times New Roman" w:cs="Times New Roman"/>
          <w:b/>
          <w:sz w:val="24"/>
          <w:szCs w:val="24"/>
        </w:rPr>
        <w:t xml:space="preserve">§ </w:t>
      </w:r>
      <w:r w:rsidR="006262D8">
        <w:rPr>
          <w:rFonts w:ascii="Times New Roman" w:eastAsia="Calibri" w:hAnsi="Times New Roman" w:cs="Times New Roman"/>
          <w:b/>
          <w:sz w:val="24"/>
          <w:szCs w:val="24"/>
        </w:rPr>
        <w:t>2</w:t>
      </w:r>
      <w:r w:rsidRPr="001034A2">
        <w:rPr>
          <w:rFonts w:ascii="Times New Roman" w:eastAsia="Calibri" w:hAnsi="Times New Roman" w:cs="Times New Roman"/>
          <w:b/>
          <w:sz w:val="24"/>
          <w:szCs w:val="24"/>
        </w:rPr>
        <w:t>.  Rakendussätted</w:t>
      </w:r>
    </w:p>
    <w:p w14:paraId="11F8DE45" w14:textId="5331FE1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Määrus </w:t>
      </w:r>
      <w:r w:rsidR="001F633F">
        <w:rPr>
          <w:rFonts w:ascii="Times New Roman" w:eastAsia="Calibri" w:hAnsi="Times New Roman" w:cs="Times New Roman"/>
          <w:sz w:val="24"/>
          <w:szCs w:val="24"/>
        </w:rPr>
        <w:t>jõustub</w:t>
      </w:r>
      <w:r w:rsidRPr="001034A2">
        <w:rPr>
          <w:rFonts w:ascii="Times New Roman" w:eastAsia="Calibri" w:hAnsi="Times New Roman" w:cs="Times New Roman"/>
          <w:sz w:val="24"/>
          <w:szCs w:val="24"/>
        </w:rPr>
        <w:t xml:space="preserve"> 01. </w:t>
      </w:r>
      <w:r w:rsidR="006262D8">
        <w:rPr>
          <w:rFonts w:ascii="Times New Roman" w:eastAsia="Calibri" w:hAnsi="Times New Roman" w:cs="Times New Roman"/>
          <w:sz w:val="24"/>
          <w:szCs w:val="24"/>
        </w:rPr>
        <w:t>juulil</w:t>
      </w:r>
      <w:r w:rsidR="007B5E08">
        <w:rPr>
          <w:rFonts w:ascii="Times New Roman" w:eastAsia="Calibri" w:hAnsi="Times New Roman" w:cs="Times New Roman"/>
          <w:sz w:val="24"/>
          <w:szCs w:val="24"/>
        </w:rPr>
        <w:t xml:space="preserve"> 2022</w:t>
      </w:r>
      <w:r w:rsidRPr="001034A2">
        <w:rPr>
          <w:rFonts w:ascii="Times New Roman" w:eastAsia="Calibri" w:hAnsi="Times New Roman" w:cs="Times New Roman"/>
          <w:sz w:val="24"/>
          <w:szCs w:val="24"/>
        </w:rPr>
        <w:t>. a.</w:t>
      </w:r>
    </w:p>
    <w:p w14:paraId="1373C381" w14:textId="77777777" w:rsidR="001034A2" w:rsidRPr="001034A2" w:rsidRDefault="001034A2" w:rsidP="001034A2">
      <w:pPr>
        <w:spacing w:after="0"/>
        <w:jc w:val="both"/>
        <w:rPr>
          <w:rFonts w:ascii="Times New Roman" w:eastAsia="Calibri" w:hAnsi="Times New Roman" w:cs="Times New Roman"/>
          <w:sz w:val="24"/>
          <w:szCs w:val="24"/>
        </w:rPr>
      </w:pPr>
    </w:p>
    <w:p w14:paraId="527A5404" w14:textId="77777777" w:rsidR="005518ED" w:rsidRPr="001034A2" w:rsidRDefault="005518ED" w:rsidP="001034A2">
      <w:pPr>
        <w:spacing w:after="0"/>
        <w:jc w:val="both"/>
        <w:rPr>
          <w:rFonts w:ascii="Times New Roman" w:eastAsia="Calibri" w:hAnsi="Times New Roman" w:cs="Times New Roman"/>
          <w:sz w:val="24"/>
          <w:szCs w:val="24"/>
        </w:rPr>
      </w:pPr>
    </w:p>
    <w:p w14:paraId="79A4359B" w14:textId="084F5953" w:rsidR="001034A2" w:rsidRPr="001034A2" w:rsidRDefault="00496C84" w:rsidP="001034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Piret Rammul</w:t>
      </w:r>
    </w:p>
    <w:p w14:paraId="2BA978E4" w14:textId="7777777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volikogu esimees</w:t>
      </w:r>
    </w:p>
    <w:p w14:paraId="0F11A837" w14:textId="046BFFB0" w:rsidR="005518ED" w:rsidRDefault="005518ED" w:rsidP="001034A2">
      <w:pPr>
        <w:rPr>
          <w:rFonts w:ascii="Times New Roman" w:eastAsia="Calibri" w:hAnsi="Times New Roman" w:cs="Times New Roman"/>
          <w:sz w:val="24"/>
          <w:szCs w:val="24"/>
        </w:rPr>
      </w:pPr>
    </w:p>
    <w:p w14:paraId="3E3CB67D" w14:textId="3A31B20D" w:rsidR="00D25CF3" w:rsidRDefault="00D25CF3" w:rsidP="001034A2">
      <w:pPr>
        <w:rPr>
          <w:rFonts w:ascii="Times New Roman" w:eastAsia="Calibri" w:hAnsi="Times New Roman" w:cs="Times New Roman"/>
          <w:sz w:val="24"/>
          <w:szCs w:val="24"/>
        </w:rPr>
      </w:pPr>
    </w:p>
    <w:p w14:paraId="1F8871FE" w14:textId="5089EBDF" w:rsidR="00D25CF3" w:rsidRDefault="00D25CF3" w:rsidP="001034A2">
      <w:pPr>
        <w:rPr>
          <w:rFonts w:ascii="Times New Roman" w:eastAsia="Calibri" w:hAnsi="Times New Roman" w:cs="Times New Roman"/>
          <w:sz w:val="24"/>
          <w:szCs w:val="24"/>
        </w:rPr>
      </w:pPr>
    </w:p>
    <w:p w14:paraId="562AB89B" w14:textId="3FF8F00B" w:rsidR="00D25CF3" w:rsidRDefault="00D25CF3" w:rsidP="001034A2">
      <w:pPr>
        <w:rPr>
          <w:rFonts w:ascii="Times New Roman" w:eastAsia="Calibri" w:hAnsi="Times New Roman" w:cs="Times New Roman"/>
          <w:sz w:val="24"/>
          <w:szCs w:val="24"/>
        </w:rPr>
      </w:pPr>
    </w:p>
    <w:p w14:paraId="4C1DB8C0" w14:textId="2B458707" w:rsidR="00D25CF3" w:rsidRDefault="00D25CF3" w:rsidP="001034A2">
      <w:pPr>
        <w:rPr>
          <w:rFonts w:ascii="Times New Roman" w:eastAsia="Calibri" w:hAnsi="Times New Roman" w:cs="Times New Roman"/>
          <w:sz w:val="24"/>
          <w:szCs w:val="24"/>
        </w:rPr>
      </w:pPr>
    </w:p>
    <w:p w14:paraId="2559D2E3" w14:textId="01FC22EA" w:rsidR="00D25CF3" w:rsidRDefault="00D25CF3" w:rsidP="001034A2">
      <w:pPr>
        <w:rPr>
          <w:rFonts w:ascii="Times New Roman" w:eastAsia="Calibri" w:hAnsi="Times New Roman" w:cs="Times New Roman"/>
          <w:sz w:val="24"/>
          <w:szCs w:val="24"/>
        </w:rPr>
      </w:pPr>
    </w:p>
    <w:p w14:paraId="40D41352" w14:textId="22F5FFFE" w:rsidR="00D25CF3" w:rsidRDefault="00D25CF3" w:rsidP="001034A2">
      <w:pPr>
        <w:rPr>
          <w:rFonts w:ascii="Times New Roman" w:eastAsia="Calibri" w:hAnsi="Times New Roman" w:cs="Times New Roman"/>
          <w:sz w:val="24"/>
          <w:szCs w:val="24"/>
        </w:rPr>
      </w:pPr>
    </w:p>
    <w:p w14:paraId="526A7D87" w14:textId="5A5E7E1B" w:rsidR="00D25CF3" w:rsidRDefault="00D25CF3" w:rsidP="001034A2">
      <w:pPr>
        <w:rPr>
          <w:rFonts w:ascii="Times New Roman" w:eastAsia="Calibri" w:hAnsi="Times New Roman" w:cs="Times New Roman"/>
          <w:sz w:val="24"/>
          <w:szCs w:val="24"/>
        </w:rPr>
      </w:pPr>
    </w:p>
    <w:p w14:paraId="7618B862" w14:textId="2D667AFE" w:rsidR="00D25CF3" w:rsidRDefault="00D25CF3" w:rsidP="001034A2">
      <w:pPr>
        <w:rPr>
          <w:rFonts w:ascii="Times New Roman" w:eastAsia="Calibri" w:hAnsi="Times New Roman" w:cs="Times New Roman"/>
          <w:sz w:val="24"/>
          <w:szCs w:val="24"/>
        </w:rPr>
      </w:pPr>
    </w:p>
    <w:p w14:paraId="4F89319F" w14:textId="5D418850" w:rsidR="00D25CF3" w:rsidRDefault="00D25CF3" w:rsidP="001034A2">
      <w:pPr>
        <w:rPr>
          <w:rFonts w:ascii="Times New Roman" w:eastAsia="Calibri" w:hAnsi="Times New Roman" w:cs="Times New Roman"/>
          <w:sz w:val="24"/>
          <w:szCs w:val="24"/>
        </w:rPr>
      </w:pPr>
    </w:p>
    <w:p w14:paraId="36173FF4" w14:textId="34FD33C8" w:rsidR="00D25CF3" w:rsidRDefault="00D25CF3" w:rsidP="001034A2">
      <w:pPr>
        <w:rPr>
          <w:rFonts w:ascii="Times New Roman" w:eastAsia="Calibri" w:hAnsi="Times New Roman" w:cs="Times New Roman"/>
          <w:sz w:val="24"/>
          <w:szCs w:val="24"/>
        </w:rPr>
      </w:pPr>
    </w:p>
    <w:p w14:paraId="70B845B6" w14:textId="77777777" w:rsidR="00D25CF3" w:rsidRDefault="00D25CF3" w:rsidP="001034A2">
      <w:pPr>
        <w:rPr>
          <w:rFonts w:ascii="Times New Roman" w:eastAsia="Calibri" w:hAnsi="Times New Roman" w:cs="Times New Roman"/>
          <w:sz w:val="24"/>
          <w:szCs w:val="24"/>
        </w:rPr>
      </w:pPr>
    </w:p>
    <w:p w14:paraId="41B2C2B4" w14:textId="77777777" w:rsidR="005518ED" w:rsidRPr="001034A2" w:rsidRDefault="005518ED" w:rsidP="001034A2">
      <w:pPr>
        <w:rPr>
          <w:rFonts w:ascii="Times New Roman" w:eastAsia="Calibri" w:hAnsi="Times New Roman" w:cs="Times New Roman"/>
          <w:sz w:val="24"/>
          <w:szCs w:val="24"/>
        </w:rPr>
      </w:pPr>
    </w:p>
    <w:p w14:paraId="17985AB7" w14:textId="77777777" w:rsidR="00496C84" w:rsidRPr="00496C84" w:rsidRDefault="00496C84" w:rsidP="00496C84">
      <w:pPr>
        <w:spacing w:after="0" w:line="240" w:lineRule="auto"/>
        <w:rPr>
          <w:rFonts w:ascii="Times New Roman" w:eastAsia="Times New Roman" w:hAnsi="Times New Roman" w:cs="Times New Roman"/>
          <w:b/>
          <w:sz w:val="24"/>
          <w:szCs w:val="24"/>
          <w:lang w:eastAsia="et-EE"/>
        </w:rPr>
      </w:pPr>
      <w:r w:rsidRPr="00496C84">
        <w:rPr>
          <w:rFonts w:ascii="Times New Roman" w:eastAsia="Times New Roman" w:hAnsi="Times New Roman" w:cs="Times New Roman"/>
          <w:b/>
          <w:sz w:val="24"/>
          <w:szCs w:val="24"/>
          <w:lang w:eastAsia="et-EE"/>
        </w:rPr>
        <w:lastRenderedPageBreak/>
        <w:t>SELETUSKIRI</w:t>
      </w:r>
    </w:p>
    <w:p w14:paraId="4ADCE477" w14:textId="77777777" w:rsidR="00496C84" w:rsidRPr="00496C84" w:rsidRDefault="00496C84" w:rsidP="00496C84">
      <w:pPr>
        <w:spacing w:after="0" w:line="240" w:lineRule="auto"/>
        <w:rPr>
          <w:rFonts w:ascii="Times New Roman" w:eastAsia="Times New Roman" w:hAnsi="Times New Roman" w:cs="Times New Roman"/>
          <w:sz w:val="24"/>
          <w:szCs w:val="24"/>
          <w:lang w:eastAsia="et-EE"/>
        </w:rPr>
      </w:pPr>
      <w:r w:rsidRPr="00496C84">
        <w:rPr>
          <w:rFonts w:ascii="Times New Roman" w:eastAsia="Times New Roman" w:hAnsi="Times New Roman" w:cs="Times New Roman"/>
          <w:sz w:val="24"/>
          <w:szCs w:val="24"/>
          <w:lang w:eastAsia="et-EE"/>
        </w:rPr>
        <w:t xml:space="preserve">Kanepi Vallavolikogu määruse eelnõule </w:t>
      </w:r>
    </w:p>
    <w:p w14:paraId="03CD2D30" w14:textId="00629C67" w:rsidR="006262D8" w:rsidRDefault="006262D8" w:rsidP="00D25CF3">
      <w:pPr>
        <w:autoSpaceDE w:val="0"/>
        <w:autoSpaceDN w:val="0"/>
        <w:adjustRightInd w:val="0"/>
        <w:spacing w:after="240" w:line="240" w:lineRule="auto"/>
        <w:jc w:val="both"/>
        <w:rPr>
          <w:rFonts w:ascii="Times New Roman" w:hAnsi="Times New Roman" w:cs="Times New Roman"/>
          <w:sz w:val="24"/>
          <w:szCs w:val="24"/>
        </w:rPr>
      </w:pPr>
      <w:r w:rsidRPr="006262D8">
        <w:rPr>
          <w:rFonts w:ascii="Times New Roman" w:eastAsia="Times New Roman" w:hAnsi="Times New Roman" w:cs="Times New Roman"/>
          <w:b/>
          <w:sz w:val="24"/>
          <w:szCs w:val="24"/>
          <w:lang w:eastAsia="et-EE"/>
        </w:rPr>
        <w:t>Kanepi Vallavolikogu 21.04.2022 määruse nr 7 „Eluasemekulude piirmäärad toimetulekutoetuse määramisel“ muutmine</w:t>
      </w:r>
      <w:bookmarkEnd w:id="0"/>
    </w:p>
    <w:p w14:paraId="119093A6" w14:textId="34D9159B" w:rsidR="002962C2" w:rsidRPr="002962C2" w:rsidRDefault="006262D8" w:rsidP="00F63998">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Riigikogu võttis 18.mail 2022</w:t>
      </w:r>
      <w:r w:rsidR="00F63998">
        <w:rPr>
          <w:rFonts w:ascii="Times New Roman" w:hAnsi="Times New Roman" w:cs="Times New Roman"/>
          <w:sz w:val="24"/>
          <w:szCs w:val="24"/>
        </w:rPr>
        <w:t>. a</w:t>
      </w:r>
      <w:r>
        <w:rPr>
          <w:rFonts w:ascii="Times New Roman" w:hAnsi="Times New Roman" w:cs="Times New Roman"/>
          <w:sz w:val="24"/>
          <w:szCs w:val="24"/>
        </w:rPr>
        <w:t xml:space="preserve"> vastu p</w:t>
      </w:r>
      <w:r w:rsidRPr="006262D8">
        <w:rPr>
          <w:rFonts w:ascii="Times New Roman" w:hAnsi="Times New Roman" w:cs="Times New Roman"/>
          <w:sz w:val="24"/>
          <w:szCs w:val="24"/>
        </w:rPr>
        <w:t>erehüvitiste seaduse, sotsiaalhoolekande seaduse ja teiste seaduste muutmise seadus</w:t>
      </w:r>
      <w:r w:rsidR="002962C2">
        <w:rPr>
          <w:rFonts w:ascii="Times New Roman" w:hAnsi="Times New Roman" w:cs="Times New Roman"/>
          <w:sz w:val="24"/>
          <w:szCs w:val="24"/>
        </w:rPr>
        <w:t>e, millega muuhulgas täiendatakse sotsiaalhoolekande seaduse</w:t>
      </w:r>
      <w:r w:rsidR="00EF63C2">
        <w:rPr>
          <w:rFonts w:ascii="Times New Roman" w:hAnsi="Times New Roman" w:cs="Times New Roman"/>
          <w:sz w:val="24"/>
          <w:szCs w:val="24"/>
        </w:rPr>
        <w:t xml:space="preserve"> (edaspidi SHS)</w:t>
      </w:r>
      <w:r w:rsidR="002962C2">
        <w:rPr>
          <w:rFonts w:ascii="Times New Roman" w:hAnsi="Times New Roman" w:cs="Times New Roman"/>
          <w:sz w:val="24"/>
          <w:szCs w:val="24"/>
        </w:rPr>
        <w:t xml:space="preserve"> § 133 lõiget 5 </w:t>
      </w:r>
      <w:r w:rsidR="002962C2" w:rsidRPr="002962C2">
        <w:rPr>
          <w:rFonts w:ascii="Times New Roman" w:hAnsi="Times New Roman" w:cs="Times New Roman"/>
          <w:sz w:val="24"/>
          <w:szCs w:val="24"/>
        </w:rPr>
        <w:t>punktiga 1</w:t>
      </w:r>
      <w:r w:rsidR="002962C2" w:rsidRPr="002962C2">
        <w:rPr>
          <w:rFonts w:ascii="Times New Roman" w:hAnsi="Times New Roman" w:cs="Times New Roman"/>
          <w:sz w:val="24"/>
          <w:szCs w:val="24"/>
          <w:vertAlign w:val="superscript"/>
        </w:rPr>
        <w:t>1</w:t>
      </w:r>
      <w:r w:rsidR="002962C2" w:rsidRPr="002962C2">
        <w:rPr>
          <w:rFonts w:ascii="Times New Roman" w:hAnsi="Times New Roman" w:cs="Times New Roman"/>
          <w:sz w:val="24"/>
          <w:szCs w:val="24"/>
        </w:rPr>
        <w:t>, mille kohaselt on võimalik eluasemekuluna arvesse võtta ka eluaseme soetamiseks võetud laenu tagasimakset, mis sisaldab ka laenu intressi ja kohustusliku eluasemekindlustuse makset</w:t>
      </w:r>
      <w:r w:rsidR="006A0B90">
        <w:rPr>
          <w:rFonts w:ascii="Times New Roman" w:hAnsi="Times New Roman" w:cs="Times New Roman"/>
          <w:sz w:val="24"/>
          <w:szCs w:val="24"/>
        </w:rPr>
        <w:t xml:space="preserve"> (edaspidi eluasemelaen)</w:t>
      </w:r>
      <w:r w:rsidR="002962C2" w:rsidRPr="002962C2">
        <w:rPr>
          <w:rFonts w:ascii="Times New Roman" w:hAnsi="Times New Roman" w:cs="Times New Roman"/>
          <w:sz w:val="24"/>
          <w:szCs w:val="24"/>
        </w:rPr>
        <w:t>.</w:t>
      </w:r>
      <w:r w:rsidR="005518ED" w:rsidRPr="005518ED">
        <w:t xml:space="preserve"> </w:t>
      </w:r>
      <w:r w:rsidR="005518ED" w:rsidRPr="005518ED">
        <w:rPr>
          <w:rFonts w:ascii="Times New Roman" w:hAnsi="Times New Roman" w:cs="Times New Roman"/>
          <w:b/>
          <w:bCs/>
          <w:sz w:val="24"/>
          <w:szCs w:val="24"/>
        </w:rPr>
        <w:t>Muudatus jõustub 1. juuli 2022.</w:t>
      </w:r>
    </w:p>
    <w:p w14:paraId="4B2C1A58" w14:textId="0DF2AE52" w:rsidR="006A0B90" w:rsidRPr="002962C2" w:rsidRDefault="00CB5354" w:rsidP="00D25CF3">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S</w:t>
      </w:r>
      <w:r w:rsidRPr="00CB5354">
        <w:rPr>
          <w:rFonts w:ascii="Times New Roman" w:hAnsi="Times New Roman" w:cs="Times New Roman"/>
          <w:sz w:val="24"/>
          <w:szCs w:val="24"/>
        </w:rPr>
        <w:t>eaduse eelnõu seletuskir</w:t>
      </w:r>
      <w:r>
        <w:rPr>
          <w:rFonts w:ascii="Times New Roman" w:hAnsi="Times New Roman" w:cs="Times New Roman"/>
          <w:sz w:val="24"/>
          <w:szCs w:val="24"/>
        </w:rPr>
        <w:t xml:space="preserve">ja kohaselt </w:t>
      </w:r>
      <w:r w:rsidRPr="002962C2">
        <w:rPr>
          <w:rFonts w:ascii="Times New Roman" w:hAnsi="Times New Roman" w:cs="Times New Roman"/>
          <w:sz w:val="24"/>
          <w:szCs w:val="24"/>
        </w:rPr>
        <w:t>on</w:t>
      </w:r>
      <w:r>
        <w:rPr>
          <w:rFonts w:ascii="Times New Roman" w:hAnsi="Times New Roman" w:cs="Times New Roman"/>
          <w:sz w:val="24"/>
          <w:szCs w:val="24"/>
        </w:rPr>
        <w:t xml:space="preserve"> t</w:t>
      </w:r>
      <w:r w:rsidR="002962C2" w:rsidRPr="002962C2">
        <w:rPr>
          <w:rFonts w:ascii="Times New Roman" w:hAnsi="Times New Roman" w:cs="Times New Roman"/>
          <w:sz w:val="24"/>
          <w:szCs w:val="24"/>
        </w:rPr>
        <w:t xml:space="preserve">oimetulekutoetuse regulatsiooni muutmise eesmärk toetada eluaseme soetamiseks laenu võtnud peresid sarnastel alustel nende peredega, kes tasuvad igakuiselt eluaseme kasutamise eest üüri, vähendades nii majanduslike raskuste ulatust (sh täiendavate võlgnike lisandumist) ja vältides eluaseme kaotamist. </w:t>
      </w:r>
      <w:r w:rsidR="005356DC">
        <w:rPr>
          <w:rFonts w:ascii="Times New Roman" w:hAnsi="Times New Roman" w:cs="Times New Roman"/>
          <w:sz w:val="24"/>
          <w:szCs w:val="24"/>
        </w:rPr>
        <w:t xml:space="preserve"> </w:t>
      </w:r>
      <w:r w:rsidR="002962C2" w:rsidRPr="002962C2">
        <w:rPr>
          <w:rFonts w:ascii="Times New Roman" w:hAnsi="Times New Roman" w:cs="Times New Roman"/>
          <w:sz w:val="24"/>
          <w:szCs w:val="24"/>
        </w:rPr>
        <w:t>Muudatuste eesmärk on muuta toimetulekutoetuse süsteemi nii, et tagada vähekindlustatud perede parem majanduslik toimetulek olukorras, kus pere on sattunud näiteks töötuks jäämise tõttu majanduslikesse raskustesse ning neil on vaja tasuda ka eluaseme</w:t>
      </w:r>
      <w:r w:rsidR="006A0B90">
        <w:rPr>
          <w:rFonts w:ascii="Times New Roman" w:hAnsi="Times New Roman" w:cs="Times New Roman"/>
          <w:sz w:val="24"/>
          <w:szCs w:val="24"/>
        </w:rPr>
        <w:t xml:space="preserve">laenu </w:t>
      </w:r>
      <w:r w:rsidR="002962C2" w:rsidRPr="002962C2">
        <w:rPr>
          <w:rFonts w:ascii="Times New Roman" w:hAnsi="Times New Roman" w:cs="Times New Roman"/>
          <w:sz w:val="24"/>
          <w:szCs w:val="24"/>
        </w:rPr>
        <w:t xml:space="preserve">tagasimakseid. </w:t>
      </w:r>
    </w:p>
    <w:p w14:paraId="73D35CC9" w14:textId="7BC463F6" w:rsidR="006A0B90" w:rsidRDefault="003E05C4" w:rsidP="006A0B9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Eluasemelaenu võetakse </w:t>
      </w:r>
      <w:r w:rsidR="00EF63C2">
        <w:rPr>
          <w:rFonts w:ascii="Times New Roman" w:hAnsi="Times New Roman" w:cs="Times New Roman"/>
          <w:sz w:val="24"/>
          <w:szCs w:val="24"/>
        </w:rPr>
        <w:t>toimetulekutoetuse arvestamisel arvesse:</w:t>
      </w:r>
    </w:p>
    <w:p w14:paraId="1C512F1C" w14:textId="080124A7" w:rsidR="003E05C4" w:rsidRDefault="003E05C4" w:rsidP="003E05C4">
      <w:pPr>
        <w:pStyle w:val="Loendilik"/>
        <w:numPr>
          <w:ilvl w:val="0"/>
          <w:numId w:val="1"/>
        </w:numPr>
        <w:autoSpaceDE w:val="0"/>
        <w:autoSpaceDN w:val="0"/>
        <w:adjustRightInd w:val="0"/>
        <w:spacing w:after="0" w:line="276" w:lineRule="auto"/>
        <w:jc w:val="both"/>
        <w:rPr>
          <w:rFonts w:ascii="Times New Roman" w:hAnsi="Times New Roman" w:cs="Times New Roman"/>
          <w:sz w:val="24"/>
          <w:szCs w:val="24"/>
        </w:rPr>
      </w:pPr>
      <w:r w:rsidRPr="003E05C4">
        <w:rPr>
          <w:rFonts w:ascii="Times New Roman" w:hAnsi="Times New Roman" w:cs="Times New Roman"/>
          <w:sz w:val="24"/>
          <w:szCs w:val="24"/>
        </w:rPr>
        <w:t>selle eluaseme korral, kus toimetulekutoetuse taotleja alaliselt elab</w:t>
      </w:r>
    </w:p>
    <w:p w14:paraId="32631ACB" w14:textId="52396A85" w:rsidR="003E05C4" w:rsidRDefault="00EF63C2" w:rsidP="003E05C4">
      <w:pPr>
        <w:pStyle w:val="Loendilik"/>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3E05C4">
        <w:rPr>
          <w:rFonts w:ascii="Times New Roman" w:hAnsi="Times New Roman" w:cs="Times New Roman"/>
          <w:sz w:val="24"/>
          <w:szCs w:val="24"/>
        </w:rPr>
        <w:t>luasemelaenu on võtnud toimetulekuteotuse taotleja ise või ühises eluruumise elav ühise majapidamisega isik;</w:t>
      </w:r>
    </w:p>
    <w:p w14:paraId="06551A7D" w14:textId="5DB3BEAC" w:rsidR="003E05C4" w:rsidRDefault="00EF63C2" w:rsidP="003E05C4">
      <w:pPr>
        <w:pStyle w:val="Loendilik"/>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ä</w:t>
      </w:r>
      <w:r w:rsidR="003E05C4">
        <w:rPr>
          <w:rFonts w:ascii="Times New Roman" w:hAnsi="Times New Roman" w:cs="Times New Roman"/>
          <w:sz w:val="24"/>
          <w:szCs w:val="24"/>
        </w:rPr>
        <w:t>ra on kasutatud maksepuhkus või ei ole maksepuhkust võimaldatud;</w:t>
      </w:r>
    </w:p>
    <w:p w14:paraId="4904548F" w14:textId="3FB41CDF" w:rsidR="003E05C4" w:rsidRDefault="00EF63C2" w:rsidP="003E05C4">
      <w:pPr>
        <w:pStyle w:val="Loendilik"/>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3E05C4">
        <w:rPr>
          <w:rFonts w:ascii="Times New Roman" w:hAnsi="Times New Roman" w:cs="Times New Roman"/>
          <w:sz w:val="24"/>
          <w:szCs w:val="24"/>
        </w:rPr>
        <w:t xml:space="preserve">i ole sõlmitud eluasemelaenu </w:t>
      </w:r>
      <w:r w:rsidR="003E05C4" w:rsidRPr="003E05C4">
        <w:rPr>
          <w:rFonts w:ascii="Times New Roman" w:hAnsi="Times New Roman" w:cs="Times New Roman"/>
          <w:sz w:val="24"/>
          <w:szCs w:val="24"/>
        </w:rPr>
        <w:t>makseraskuste ennetamiseks vabatahtlikku kindlustust või see ei kata täies ulatuses eluaseme soetamiseks võetud laenu tagasimakset</w:t>
      </w:r>
      <w:r w:rsidR="003E05C4">
        <w:rPr>
          <w:rFonts w:ascii="Times New Roman" w:hAnsi="Times New Roman" w:cs="Times New Roman"/>
          <w:sz w:val="24"/>
          <w:szCs w:val="24"/>
        </w:rPr>
        <w:t>.</w:t>
      </w:r>
    </w:p>
    <w:p w14:paraId="505909B0" w14:textId="68DE970E" w:rsidR="006A0B90" w:rsidRPr="00F63998" w:rsidRDefault="003E05C4" w:rsidP="001E7074">
      <w:pPr>
        <w:autoSpaceDE w:val="0"/>
        <w:autoSpaceDN w:val="0"/>
        <w:adjustRightInd w:val="0"/>
        <w:spacing w:after="120" w:line="276" w:lineRule="auto"/>
        <w:jc w:val="both"/>
        <w:rPr>
          <w:rFonts w:ascii="Times New Roman" w:hAnsi="Times New Roman" w:cs="Times New Roman"/>
          <w:b/>
          <w:bCs/>
          <w:sz w:val="24"/>
          <w:szCs w:val="24"/>
        </w:rPr>
      </w:pPr>
      <w:r w:rsidRPr="006A0B90">
        <w:rPr>
          <w:rFonts w:ascii="Times New Roman" w:hAnsi="Times New Roman" w:cs="Times New Roman"/>
          <w:sz w:val="24"/>
          <w:szCs w:val="24"/>
        </w:rPr>
        <w:t xml:space="preserve"> Eluaseme soetamiseks võetud laenu tagasimakseid võetakse toimetulekutoetuse arvestamisel arvesse </w:t>
      </w:r>
      <w:r w:rsidRPr="00F63998">
        <w:rPr>
          <w:rFonts w:ascii="Times New Roman" w:hAnsi="Times New Roman" w:cs="Times New Roman"/>
          <w:b/>
          <w:bCs/>
          <w:sz w:val="24"/>
          <w:szCs w:val="24"/>
        </w:rPr>
        <w:t>kuni kuus kuud kalendriaasta jooksul.</w:t>
      </w:r>
    </w:p>
    <w:p w14:paraId="19250C55" w14:textId="17A86ED0" w:rsidR="00EF63C2" w:rsidRDefault="002962C2" w:rsidP="006A0B90">
      <w:pPr>
        <w:autoSpaceDE w:val="0"/>
        <w:autoSpaceDN w:val="0"/>
        <w:adjustRightInd w:val="0"/>
        <w:spacing w:after="0" w:line="276" w:lineRule="auto"/>
        <w:jc w:val="both"/>
        <w:rPr>
          <w:rFonts w:ascii="Times New Roman" w:hAnsi="Times New Roman" w:cs="Times New Roman"/>
          <w:sz w:val="24"/>
          <w:szCs w:val="24"/>
        </w:rPr>
      </w:pPr>
      <w:r w:rsidRPr="002962C2">
        <w:rPr>
          <w:rFonts w:ascii="Times New Roman" w:hAnsi="Times New Roman" w:cs="Times New Roman"/>
          <w:sz w:val="24"/>
          <w:szCs w:val="24"/>
        </w:rPr>
        <w:t>Vastavalt SHS § 133 lõikele 6 tuleb kohaliku omavalitsuse üksustel kehtestada toimetulekutoetuse määramiseks sama paragrahvi lõikes 5 nimetatud kulude piirmäärad</w:t>
      </w:r>
      <w:r w:rsidR="00EF63C2">
        <w:rPr>
          <w:rFonts w:ascii="Times New Roman" w:hAnsi="Times New Roman" w:cs="Times New Roman"/>
          <w:sz w:val="24"/>
          <w:szCs w:val="24"/>
        </w:rPr>
        <w:t xml:space="preserve">. </w:t>
      </w:r>
      <w:r w:rsidR="00EF63C2" w:rsidRPr="002962C2">
        <w:rPr>
          <w:rFonts w:ascii="Times New Roman" w:hAnsi="Times New Roman" w:cs="Times New Roman"/>
          <w:sz w:val="24"/>
          <w:szCs w:val="24"/>
        </w:rPr>
        <w:t>Sellest tulenevalt peab kohalik omavalitsus kehtestama piirmäära ka eluaseme soetamiseks võetud laenu tagasimaksele.</w:t>
      </w:r>
    </w:p>
    <w:p w14:paraId="10D50842" w14:textId="7F11984B" w:rsidR="00EF63C2" w:rsidRDefault="00EF63C2" w:rsidP="001E7074">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sidRPr="002962C2">
        <w:rPr>
          <w:rFonts w:ascii="Times New Roman" w:hAnsi="Times New Roman" w:cs="Times New Roman"/>
          <w:sz w:val="24"/>
          <w:szCs w:val="24"/>
        </w:rPr>
        <w:t>luasemelaenu tagasimaksele tuleb kehtestada üks piirmäär arvestades piirmäära summas nii laenu põhiosa, intresse ja kohustusliku eluasemekindlustust.</w:t>
      </w:r>
    </w:p>
    <w:p w14:paraId="650B4E80" w14:textId="22C9F382" w:rsidR="006A0B90" w:rsidRDefault="00EF63C2" w:rsidP="001E7074">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Seaduse eelnõu seletuskirjas on antud soovitus, et seaduse muudatuse eesmärgi täitmiseks  </w:t>
      </w:r>
      <w:r w:rsidRPr="00EF63C2">
        <w:rPr>
          <w:rFonts w:ascii="Times New Roman" w:hAnsi="Times New Roman" w:cs="Times New Roman"/>
          <w:sz w:val="24"/>
          <w:szCs w:val="24"/>
        </w:rPr>
        <w:t xml:space="preserve">peaks toimetulekutoetuse raames </w:t>
      </w:r>
      <w:r w:rsidRPr="00F63998">
        <w:rPr>
          <w:rFonts w:ascii="Times New Roman" w:hAnsi="Times New Roman" w:cs="Times New Roman"/>
          <w:b/>
          <w:bCs/>
          <w:sz w:val="24"/>
          <w:szCs w:val="24"/>
        </w:rPr>
        <w:t>üüri piirmäär ehk ruutmeetrile kehtestatud hind olema võrdne eluaseme soetamiseks võetud laenu kehtestatud piirmääraga</w:t>
      </w:r>
      <w:r w:rsidRPr="00EF63C2">
        <w:rPr>
          <w:rFonts w:ascii="Times New Roman" w:hAnsi="Times New Roman" w:cs="Times New Roman"/>
          <w:sz w:val="24"/>
          <w:szCs w:val="24"/>
        </w:rPr>
        <w:t>. Sellisel juhul ei tehta vahet üüril ja pangalaenu tagasimaksel ning mõlema hüvitise arvutamise aluseks on pereliikmete arv, ühele liikmele ette nähtud sotsiaalselt põhjendatud norm (vastavalt elamuseaduse § 7 lg 1 p 3) ja kohaliku omavalitsuse kehtestatud piirmäär (EUR/m²). Sarnaselt üürikulude arvesse võtmisega toimetulekutoetuse arvestamisel, ei pruugi ka eluaseme soetamiseks võetud laenu tagasimakse koos intressi ja kohustusliku eluasemekindlustuse maksega saada eluasemekulude hulgas arvesse võtta täies ulatuses, vaid osaliselt.</w:t>
      </w:r>
    </w:p>
    <w:p w14:paraId="18DB9057" w14:textId="314F19DC" w:rsidR="006A0B90" w:rsidRDefault="00D0399E" w:rsidP="006A0B9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Kanepi Vallavolikogu kehtestas </w:t>
      </w:r>
      <w:r w:rsidRPr="00D0399E">
        <w:rPr>
          <w:rFonts w:ascii="Times New Roman" w:hAnsi="Times New Roman" w:cs="Times New Roman"/>
          <w:sz w:val="24"/>
          <w:szCs w:val="24"/>
        </w:rPr>
        <w:t>21.04.2022 määruse</w:t>
      </w:r>
      <w:r>
        <w:rPr>
          <w:rFonts w:ascii="Times New Roman" w:hAnsi="Times New Roman" w:cs="Times New Roman"/>
          <w:sz w:val="24"/>
          <w:szCs w:val="24"/>
        </w:rPr>
        <w:t>ga</w:t>
      </w:r>
      <w:r w:rsidRPr="00D0399E">
        <w:rPr>
          <w:rFonts w:ascii="Times New Roman" w:hAnsi="Times New Roman" w:cs="Times New Roman"/>
          <w:sz w:val="24"/>
          <w:szCs w:val="24"/>
        </w:rPr>
        <w:t xml:space="preserve"> nr 7 </w:t>
      </w:r>
      <w:r>
        <w:rPr>
          <w:rFonts w:ascii="Times New Roman" w:hAnsi="Times New Roman" w:cs="Times New Roman"/>
          <w:sz w:val="24"/>
          <w:szCs w:val="24"/>
        </w:rPr>
        <w:t>e</w:t>
      </w:r>
      <w:r w:rsidRPr="00D0399E">
        <w:rPr>
          <w:rFonts w:ascii="Times New Roman" w:hAnsi="Times New Roman" w:cs="Times New Roman"/>
          <w:sz w:val="24"/>
          <w:szCs w:val="24"/>
        </w:rPr>
        <w:t>luasemekulude piirmäärad toimetulekutoetuse määramisel</w:t>
      </w:r>
      <w:r w:rsidR="001E7074">
        <w:rPr>
          <w:rFonts w:ascii="Times New Roman" w:hAnsi="Times New Roman" w:cs="Times New Roman"/>
          <w:sz w:val="24"/>
          <w:szCs w:val="24"/>
        </w:rPr>
        <w:t xml:space="preserve">, millega on kinnitatud korteriüüri piirmääraks </w:t>
      </w:r>
      <w:r w:rsidR="001E7074" w:rsidRPr="001E7074">
        <w:rPr>
          <w:rFonts w:ascii="Times New Roman" w:hAnsi="Times New Roman" w:cs="Times New Roman"/>
          <w:sz w:val="24"/>
          <w:szCs w:val="24"/>
        </w:rPr>
        <w:t>kuni 3 eurot 1m² kohta kuus</w:t>
      </w:r>
      <w:r w:rsidR="001E7074">
        <w:rPr>
          <w:rFonts w:ascii="Times New Roman" w:hAnsi="Times New Roman" w:cs="Times New Roman"/>
          <w:sz w:val="24"/>
          <w:szCs w:val="24"/>
        </w:rPr>
        <w:t xml:space="preserve">. Eeltulevast lähtudes on eelnõuga esitatud ettepanek määrata </w:t>
      </w:r>
      <w:r w:rsidR="001E7074" w:rsidRPr="001E7074">
        <w:rPr>
          <w:rFonts w:ascii="Times New Roman" w:hAnsi="Times New Roman" w:cs="Times New Roman"/>
          <w:sz w:val="24"/>
          <w:szCs w:val="24"/>
        </w:rPr>
        <w:t xml:space="preserve"> eluaseme soetamiseks võetud laenu tagasimakse, mis sisaldab ka laenu intressi ja kohustusliku eluasemekindlustuse makset </w:t>
      </w:r>
      <w:r w:rsidR="001E7074">
        <w:rPr>
          <w:rFonts w:ascii="Times New Roman" w:hAnsi="Times New Roman" w:cs="Times New Roman"/>
          <w:sz w:val="24"/>
          <w:szCs w:val="24"/>
        </w:rPr>
        <w:t xml:space="preserve">piirmääraks toimetulekutoetuse arvutamisel </w:t>
      </w:r>
      <w:r w:rsidR="001E7074" w:rsidRPr="00F63998">
        <w:rPr>
          <w:rFonts w:ascii="Times New Roman" w:hAnsi="Times New Roman" w:cs="Times New Roman"/>
          <w:b/>
          <w:bCs/>
          <w:sz w:val="24"/>
          <w:szCs w:val="24"/>
        </w:rPr>
        <w:t>kuni 3 eurot 1m² kohta kuus</w:t>
      </w:r>
      <w:r w:rsidR="001E7074">
        <w:rPr>
          <w:rFonts w:ascii="Times New Roman" w:hAnsi="Times New Roman" w:cs="Times New Roman"/>
          <w:sz w:val="24"/>
          <w:szCs w:val="24"/>
        </w:rPr>
        <w:t>.</w:t>
      </w:r>
    </w:p>
    <w:p w14:paraId="429FD9E0" w14:textId="09762EC2" w:rsidR="00D25CF3" w:rsidRDefault="00D25CF3" w:rsidP="006A0B90">
      <w:pPr>
        <w:autoSpaceDE w:val="0"/>
        <w:autoSpaceDN w:val="0"/>
        <w:adjustRightInd w:val="0"/>
        <w:spacing w:after="0" w:line="276" w:lineRule="auto"/>
        <w:jc w:val="both"/>
        <w:rPr>
          <w:rFonts w:ascii="Times New Roman" w:hAnsi="Times New Roman" w:cs="Times New Roman"/>
          <w:sz w:val="24"/>
          <w:szCs w:val="24"/>
        </w:rPr>
      </w:pPr>
    </w:p>
    <w:p w14:paraId="52B2F5BB" w14:textId="3C4B68C5" w:rsidR="006A0B90" w:rsidRDefault="00D25CF3" w:rsidP="006A0B9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Eelnõu koostas sotsiaalnõunik Terje Lihtsa.</w:t>
      </w:r>
    </w:p>
    <w:p w14:paraId="072FB61E" w14:textId="77777777" w:rsidR="000A73E8" w:rsidRDefault="000A73E8" w:rsidP="006A0B90">
      <w:pPr>
        <w:autoSpaceDE w:val="0"/>
        <w:autoSpaceDN w:val="0"/>
        <w:adjustRightInd w:val="0"/>
        <w:spacing w:after="0" w:line="276" w:lineRule="auto"/>
        <w:jc w:val="both"/>
        <w:rPr>
          <w:rFonts w:ascii="Times New Roman" w:hAnsi="Times New Roman" w:cs="Times New Roman"/>
          <w:sz w:val="24"/>
          <w:szCs w:val="24"/>
        </w:rPr>
      </w:pPr>
    </w:p>
    <w:sectPr w:rsidR="000A73E8" w:rsidSect="001034A2">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4DE6"/>
    <w:multiLevelType w:val="hybridMultilevel"/>
    <w:tmpl w:val="333CE6E4"/>
    <w:lvl w:ilvl="0" w:tplc="CA64E9D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03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64"/>
    <w:rsid w:val="00016E09"/>
    <w:rsid w:val="000203CB"/>
    <w:rsid w:val="00037A72"/>
    <w:rsid w:val="00090F29"/>
    <w:rsid w:val="000A73E8"/>
    <w:rsid w:val="000C4F43"/>
    <w:rsid w:val="001034A2"/>
    <w:rsid w:val="0014273B"/>
    <w:rsid w:val="00144EE1"/>
    <w:rsid w:val="0019348E"/>
    <w:rsid w:val="001A05F8"/>
    <w:rsid w:val="001B2EE6"/>
    <w:rsid w:val="001C2C06"/>
    <w:rsid w:val="001E7074"/>
    <w:rsid w:val="001F633F"/>
    <w:rsid w:val="002334E3"/>
    <w:rsid w:val="002962C2"/>
    <w:rsid w:val="002D02B7"/>
    <w:rsid w:val="002E0B12"/>
    <w:rsid w:val="002E302E"/>
    <w:rsid w:val="00341802"/>
    <w:rsid w:val="003D3CE4"/>
    <w:rsid w:val="003D5594"/>
    <w:rsid w:val="003E05C4"/>
    <w:rsid w:val="004012ED"/>
    <w:rsid w:val="00406398"/>
    <w:rsid w:val="0041513C"/>
    <w:rsid w:val="00441604"/>
    <w:rsid w:val="004962AC"/>
    <w:rsid w:val="00496C84"/>
    <w:rsid w:val="004E37EE"/>
    <w:rsid w:val="004E757A"/>
    <w:rsid w:val="005356DC"/>
    <w:rsid w:val="005518ED"/>
    <w:rsid w:val="00602F09"/>
    <w:rsid w:val="00613064"/>
    <w:rsid w:val="006262D8"/>
    <w:rsid w:val="00676BEB"/>
    <w:rsid w:val="006A0B90"/>
    <w:rsid w:val="006C2A18"/>
    <w:rsid w:val="00760775"/>
    <w:rsid w:val="007B5E08"/>
    <w:rsid w:val="007C4E64"/>
    <w:rsid w:val="008226CA"/>
    <w:rsid w:val="008702DA"/>
    <w:rsid w:val="008908C0"/>
    <w:rsid w:val="008D3ED5"/>
    <w:rsid w:val="009546AE"/>
    <w:rsid w:val="00972866"/>
    <w:rsid w:val="009921A0"/>
    <w:rsid w:val="009940FB"/>
    <w:rsid w:val="009D12EB"/>
    <w:rsid w:val="00AA2E5B"/>
    <w:rsid w:val="00AF30C8"/>
    <w:rsid w:val="00B00F5B"/>
    <w:rsid w:val="00B3050D"/>
    <w:rsid w:val="00B34840"/>
    <w:rsid w:val="00BA7777"/>
    <w:rsid w:val="00BD6343"/>
    <w:rsid w:val="00CB174A"/>
    <w:rsid w:val="00CB5354"/>
    <w:rsid w:val="00D0399E"/>
    <w:rsid w:val="00D25CF3"/>
    <w:rsid w:val="00D650EE"/>
    <w:rsid w:val="00E06BBF"/>
    <w:rsid w:val="00EB134F"/>
    <w:rsid w:val="00EB23A9"/>
    <w:rsid w:val="00EB5E1C"/>
    <w:rsid w:val="00ED04ED"/>
    <w:rsid w:val="00EF0E00"/>
    <w:rsid w:val="00EF63C2"/>
    <w:rsid w:val="00F63998"/>
    <w:rsid w:val="00FB2655"/>
    <w:rsid w:val="00FB2B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896"/>
  <w15:chartTrackingRefBased/>
  <w15:docId w15:val="{AF619C26-B42F-4680-BA3D-41CA6C37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B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3E0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6216">
      <w:bodyDiv w:val="1"/>
      <w:marLeft w:val="0"/>
      <w:marRight w:val="0"/>
      <w:marTop w:val="0"/>
      <w:marBottom w:val="0"/>
      <w:divBdr>
        <w:top w:val="none" w:sz="0" w:space="0" w:color="auto"/>
        <w:left w:val="none" w:sz="0" w:space="0" w:color="auto"/>
        <w:bottom w:val="none" w:sz="0" w:space="0" w:color="auto"/>
        <w:right w:val="none" w:sz="0" w:space="0" w:color="auto"/>
      </w:divBdr>
    </w:div>
    <w:div w:id="18701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638</Words>
  <Characters>3707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Lihtsa</dc:creator>
  <cp:keywords/>
  <dc:description/>
  <cp:lastModifiedBy>Katrin Slungin</cp:lastModifiedBy>
  <cp:revision>8</cp:revision>
  <cp:lastPrinted>2022-04-13T07:05:00Z</cp:lastPrinted>
  <dcterms:created xsi:type="dcterms:W3CDTF">2022-05-26T07:12:00Z</dcterms:created>
  <dcterms:modified xsi:type="dcterms:W3CDTF">2022-06-10T05:44:00Z</dcterms:modified>
</cp:coreProperties>
</file>