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626" w14:textId="12D7F9DB" w:rsidR="001911B9" w:rsidRPr="00CC72D6" w:rsidRDefault="001911B9" w:rsidP="002F7F32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 w:rsidR="002F7F32">
        <w:rPr>
          <w:sz w:val="24"/>
          <w:szCs w:val="24"/>
          <w:lang w:val="et-EE"/>
        </w:rPr>
        <w:t>19.01.2023</w:t>
      </w:r>
    </w:p>
    <w:p w14:paraId="062F8627" w14:textId="710EDBAF" w:rsidR="001911B9" w:rsidRDefault="001911B9" w:rsidP="002F7F32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87680C">
        <w:rPr>
          <w:sz w:val="24"/>
          <w:szCs w:val="24"/>
          <w:lang w:val="et-EE"/>
        </w:rPr>
        <w:t>majandus-ja eelarvekomisjon</w:t>
      </w:r>
    </w:p>
    <w:p w14:paraId="620EAEB3" w14:textId="04288674" w:rsidR="0087680C" w:rsidRPr="00CC72D6" w:rsidRDefault="0087680C" w:rsidP="002F7F32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Ettekandja: </w:t>
      </w:r>
      <w:r w:rsidR="00F0256C">
        <w:rPr>
          <w:sz w:val="24"/>
          <w:szCs w:val="24"/>
          <w:lang w:val="et-EE"/>
        </w:rPr>
        <w:t>komisjoni esimees Tiit Rammul</w:t>
      </w:r>
    </w:p>
    <w:p w14:paraId="062F8628" w14:textId="77777777" w:rsidR="001911B9" w:rsidRPr="00337431" w:rsidRDefault="00FD3DDC" w:rsidP="001911B9">
      <w:pPr>
        <w:jc w:val="center"/>
        <w:rPr>
          <w:b/>
        </w:rPr>
      </w:pPr>
      <w:r w:rsidRPr="00D02CF4">
        <w:rPr>
          <w:noProof/>
          <w:lang w:val="et-EE"/>
        </w:rPr>
        <w:drawing>
          <wp:inline distT="0" distB="0" distL="0" distR="0" wp14:anchorId="062F8651" wp14:editId="062F8652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862A" w14:textId="5D493878" w:rsidR="001911B9" w:rsidRPr="002F7F32" w:rsidRDefault="001911B9" w:rsidP="002F7F32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2F7F32">
        <w:rPr>
          <w:b/>
          <w:sz w:val="24"/>
          <w:szCs w:val="24"/>
        </w:rPr>
        <w:t>KANEPI VALLAVOLIKOGU</w:t>
      </w:r>
    </w:p>
    <w:p w14:paraId="062F862C" w14:textId="4C5E4A12" w:rsidR="001911B9" w:rsidRPr="002F7F32" w:rsidRDefault="001911B9" w:rsidP="002F7F32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2F7F32">
        <w:rPr>
          <w:b/>
          <w:sz w:val="24"/>
          <w:szCs w:val="24"/>
          <w:lang w:val="et-EE"/>
        </w:rPr>
        <w:t>O T S U S</w:t>
      </w:r>
    </w:p>
    <w:p w14:paraId="062F862E" w14:textId="5082B36A" w:rsidR="000F4F2C" w:rsidRPr="002F7F32" w:rsidRDefault="001911B9" w:rsidP="002F7F32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D3DDC">
        <w:rPr>
          <w:sz w:val="24"/>
          <w:szCs w:val="24"/>
          <w:lang w:val="et-EE"/>
        </w:rPr>
        <w:t xml:space="preserve">       </w:t>
      </w:r>
      <w:r w:rsidR="002F7F32">
        <w:rPr>
          <w:sz w:val="24"/>
          <w:szCs w:val="24"/>
          <w:lang w:val="et-EE"/>
        </w:rPr>
        <w:t>19.01.2023</w:t>
      </w:r>
      <w:r w:rsidR="00FD3DDC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3/……</w:t>
      </w:r>
    </w:p>
    <w:p w14:paraId="062F8630" w14:textId="60D31A95" w:rsidR="006D6843" w:rsidRPr="002F7F32" w:rsidRDefault="00CE1668" w:rsidP="002F7F32">
      <w:pPr>
        <w:spacing w:before="360" w:after="360"/>
        <w:rPr>
          <w:rFonts w:eastAsiaTheme="minorHAnsi"/>
          <w:b/>
          <w:sz w:val="26"/>
          <w:szCs w:val="26"/>
          <w:lang w:val="et-EE" w:eastAsia="en-US"/>
        </w:rPr>
      </w:pPr>
      <w:r>
        <w:rPr>
          <w:rFonts w:eastAsiaTheme="minorHAnsi"/>
          <w:b/>
          <w:sz w:val="26"/>
          <w:szCs w:val="26"/>
          <w:lang w:val="et-EE" w:eastAsia="en-US"/>
        </w:rPr>
        <w:t xml:space="preserve">Vallavanema </w:t>
      </w:r>
      <w:r w:rsidR="002D5382">
        <w:rPr>
          <w:rFonts w:eastAsiaTheme="minorHAnsi"/>
          <w:b/>
          <w:sz w:val="26"/>
          <w:szCs w:val="26"/>
          <w:lang w:val="et-EE" w:eastAsia="en-US"/>
        </w:rPr>
        <w:t>töötasu kinnitamine</w:t>
      </w:r>
    </w:p>
    <w:p w14:paraId="4E40D6D0" w14:textId="77777777" w:rsidR="00E178EC" w:rsidRDefault="0087680C" w:rsidP="00F0256C">
      <w:pPr>
        <w:jc w:val="both"/>
        <w:rPr>
          <w:rFonts w:eastAsiaTheme="minorHAnsi"/>
          <w:sz w:val="24"/>
          <w:szCs w:val="24"/>
          <w:lang w:val="et-EE" w:eastAsia="en-US"/>
        </w:rPr>
      </w:pPr>
      <w:r w:rsidRPr="0087680C">
        <w:rPr>
          <w:sz w:val="24"/>
          <w:szCs w:val="24"/>
          <w:lang w:val="et-EE"/>
        </w:rPr>
        <w:t>Võttes aluseks kohaliku omavalitsuse korralduse seaduse § 22 lõike 1 punkti 19, § 49 lõike 42, Kanepi Vallavolikogu</w:t>
      </w:r>
      <w:r w:rsidR="002F7F32">
        <w:rPr>
          <w:rFonts w:eastAsiaTheme="minorHAnsi"/>
          <w:sz w:val="24"/>
          <w:szCs w:val="24"/>
          <w:lang w:val="et-EE" w:eastAsia="en-US"/>
        </w:rPr>
        <w:t xml:space="preserve"> </w:t>
      </w:r>
    </w:p>
    <w:p w14:paraId="062F8634" w14:textId="26CB6571" w:rsidR="000F4F2C" w:rsidRPr="00E178EC" w:rsidRDefault="00FE67AA" w:rsidP="00E178EC">
      <w:pPr>
        <w:spacing w:before="240" w:after="240"/>
        <w:jc w:val="both"/>
        <w:rPr>
          <w:rFonts w:eastAsiaTheme="minorHAnsi"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62F8635" w14:textId="1C305301" w:rsidR="00AD5CF8" w:rsidRPr="00873C67" w:rsidRDefault="002D5382" w:rsidP="00F0256C">
      <w:pPr>
        <w:pStyle w:val="Loendilik"/>
        <w:spacing w:after="240"/>
        <w:ind w:left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1. </w:t>
      </w:r>
      <w:r w:rsidR="00AD5CF8">
        <w:rPr>
          <w:sz w:val="24"/>
          <w:szCs w:val="24"/>
          <w:lang w:val="et-EE"/>
        </w:rPr>
        <w:t>Määrata vallavanema töötasu suuruseks</w:t>
      </w:r>
      <w:r w:rsidR="0093483B">
        <w:rPr>
          <w:sz w:val="24"/>
          <w:szCs w:val="24"/>
          <w:lang w:val="et-EE"/>
        </w:rPr>
        <w:t xml:space="preserve"> </w:t>
      </w:r>
      <w:r w:rsidR="004874EC">
        <w:rPr>
          <w:sz w:val="24"/>
          <w:szCs w:val="24"/>
          <w:lang w:val="et-EE"/>
        </w:rPr>
        <w:t xml:space="preserve">3580 </w:t>
      </w:r>
      <w:r w:rsidR="00455AD9">
        <w:rPr>
          <w:sz w:val="24"/>
          <w:szCs w:val="24"/>
          <w:lang w:val="et-EE"/>
        </w:rPr>
        <w:t>eurot</w:t>
      </w:r>
      <w:r w:rsidR="0093483B">
        <w:rPr>
          <w:sz w:val="24"/>
          <w:szCs w:val="24"/>
          <w:lang w:val="et-EE"/>
        </w:rPr>
        <w:t xml:space="preserve"> </w:t>
      </w:r>
      <w:r w:rsidR="00AD5CF8" w:rsidRPr="00873C67">
        <w:rPr>
          <w:sz w:val="24"/>
          <w:szCs w:val="24"/>
          <w:lang w:val="et-EE"/>
        </w:rPr>
        <w:t>kalendrikuus.</w:t>
      </w:r>
    </w:p>
    <w:p w14:paraId="062F8636" w14:textId="4AD93723" w:rsidR="002D5382" w:rsidRDefault="002D5382" w:rsidP="00F0256C">
      <w:pPr>
        <w:pStyle w:val="Loend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 </w:t>
      </w:r>
      <w:r w:rsidRPr="002D5382">
        <w:rPr>
          <w:sz w:val="24"/>
          <w:szCs w:val="24"/>
          <w:lang w:val="et-EE"/>
        </w:rPr>
        <w:t xml:space="preserve">Otsust </w:t>
      </w:r>
      <w:r>
        <w:rPr>
          <w:sz w:val="24"/>
          <w:szCs w:val="24"/>
          <w:lang w:val="et-EE"/>
        </w:rPr>
        <w:t>rakendatakse  01. jaanuarist 202</w:t>
      </w:r>
      <w:r w:rsidR="00DE0232">
        <w:rPr>
          <w:sz w:val="24"/>
          <w:szCs w:val="24"/>
          <w:lang w:val="et-EE"/>
        </w:rPr>
        <w:t>3</w:t>
      </w:r>
      <w:r w:rsidRPr="002D5382">
        <w:rPr>
          <w:sz w:val="24"/>
          <w:szCs w:val="24"/>
          <w:lang w:val="et-EE"/>
        </w:rPr>
        <w:t>.</w:t>
      </w:r>
    </w:p>
    <w:p w14:paraId="062F8637" w14:textId="77777777" w:rsidR="002D5382" w:rsidRDefault="002D5382" w:rsidP="00F0256C">
      <w:pPr>
        <w:pStyle w:val="Loend"/>
        <w:jc w:val="both"/>
        <w:rPr>
          <w:sz w:val="24"/>
          <w:szCs w:val="24"/>
          <w:lang w:val="et-EE"/>
        </w:rPr>
      </w:pPr>
    </w:p>
    <w:p w14:paraId="062F8638" w14:textId="77777777" w:rsidR="007A550C" w:rsidRPr="00D060B2" w:rsidRDefault="002D5382" w:rsidP="00F0256C">
      <w:pPr>
        <w:pStyle w:val="Loend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3. </w:t>
      </w:r>
      <w:r w:rsidR="007E0D8E"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62F8639" w14:textId="77777777" w:rsidR="007A550C" w:rsidRPr="00D060B2" w:rsidRDefault="007A550C" w:rsidP="00F0256C">
      <w:pPr>
        <w:pStyle w:val="Loendilik"/>
        <w:ind w:left="360"/>
        <w:jc w:val="both"/>
        <w:rPr>
          <w:rFonts w:eastAsiaTheme="minorHAnsi"/>
          <w:sz w:val="24"/>
          <w:szCs w:val="24"/>
          <w:lang w:val="et-EE" w:eastAsia="en-US"/>
        </w:rPr>
      </w:pPr>
    </w:p>
    <w:p w14:paraId="062F863A" w14:textId="77777777" w:rsidR="002D5382" w:rsidRDefault="00FE67AA" w:rsidP="00F0256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</w:t>
      </w:r>
      <w:r w:rsidR="002D5382">
        <w:rPr>
          <w:rFonts w:eastAsiaTheme="minorHAnsi"/>
          <w:sz w:val="24"/>
          <w:szCs w:val="24"/>
          <w:lang w:val="et-EE" w:eastAsia="en-US"/>
        </w:rPr>
        <w:t>usmenetluse seaduses sätestatud</w:t>
      </w:r>
    </w:p>
    <w:p w14:paraId="062F863B" w14:textId="77777777" w:rsidR="002D5382" w:rsidRDefault="00FE67AA" w:rsidP="00F0256C">
      <w:pPr>
        <w:pStyle w:val="Loend"/>
        <w:spacing w:line="276" w:lineRule="auto"/>
        <w:ind w:left="0" w:firstLine="0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otsusest teadasaamise päevast võ</w:t>
      </w:r>
      <w:r w:rsidR="002D5382">
        <w:rPr>
          <w:rFonts w:eastAsiaTheme="minorHAnsi"/>
          <w:sz w:val="24"/>
          <w:szCs w:val="24"/>
          <w:lang w:val="et-EE" w:eastAsia="en-US"/>
        </w:rPr>
        <w:t>i päevast, millal oleks pidanud</w:t>
      </w:r>
    </w:p>
    <w:p w14:paraId="062F863C" w14:textId="77777777" w:rsidR="002D5382" w:rsidRDefault="00FE67AA" w:rsidP="00F0256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otsusest teada saama, või esitada kaebuse Tartu Halduskohtule h</w:t>
      </w:r>
      <w:r w:rsidR="002D5382">
        <w:rPr>
          <w:rFonts w:eastAsiaTheme="minorHAnsi"/>
          <w:sz w:val="24"/>
          <w:szCs w:val="24"/>
          <w:lang w:val="et-EE" w:eastAsia="en-US"/>
        </w:rPr>
        <w:t>alduskohtumenetluse seadustikus</w:t>
      </w:r>
    </w:p>
    <w:p w14:paraId="062F863D" w14:textId="77777777" w:rsidR="00B75DCB" w:rsidRPr="00D060B2" w:rsidRDefault="00FE67AA" w:rsidP="00F0256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sätestatud korras 30 päeva jooksul arvates otsuse teatavakstegemisest.</w:t>
      </w:r>
    </w:p>
    <w:p w14:paraId="062F863E" w14:textId="77777777" w:rsidR="00B65709" w:rsidRDefault="00B65709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062F863F" w14:textId="77777777" w:rsidR="00D74735" w:rsidRDefault="00D74735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062F8640" w14:textId="77777777" w:rsidR="00D74735" w:rsidRPr="00D060B2" w:rsidRDefault="00D74735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062F8641" w14:textId="6C8D721A" w:rsidR="00AC6AD9" w:rsidRPr="00D060B2" w:rsidRDefault="0087680C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62F8642" w14:textId="77777777" w:rsidR="004641A6" w:rsidRPr="00D060B2" w:rsidRDefault="00AD5CF8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62F8643" w14:textId="77777777" w:rsidR="006D6843" w:rsidRPr="00D060B2" w:rsidRDefault="006D6843">
      <w:pPr>
        <w:spacing w:after="200" w:line="276" w:lineRule="auto"/>
        <w:rPr>
          <w:lang w:val="et-EE"/>
        </w:rPr>
      </w:pPr>
      <w:r w:rsidRPr="00D060B2">
        <w:rPr>
          <w:lang w:val="et-EE"/>
        </w:rPr>
        <w:br w:type="page"/>
      </w:r>
    </w:p>
    <w:p w14:paraId="062F8644" w14:textId="77777777" w:rsidR="006D6843" w:rsidRPr="00D060B2" w:rsidRDefault="006D6843" w:rsidP="006D6843">
      <w:pPr>
        <w:rPr>
          <w:b/>
          <w:sz w:val="24"/>
          <w:szCs w:val="24"/>
          <w:lang w:val="et-EE"/>
        </w:rPr>
      </w:pPr>
      <w:r w:rsidRPr="00D060B2">
        <w:rPr>
          <w:b/>
          <w:sz w:val="24"/>
          <w:szCs w:val="24"/>
          <w:lang w:val="et-EE"/>
        </w:rPr>
        <w:lastRenderedPageBreak/>
        <w:t>ÕIEND</w:t>
      </w:r>
    </w:p>
    <w:p w14:paraId="062F8645" w14:textId="77777777" w:rsidR="00EC3204" w:rsidRPr="00EC3204" w:rsidRDefault="00EC3204" w:rsidP="00EC3204">
      <w:pPr>
        <w:rPr>
          <w:rFonts w:eastAsiaTheme="minorHAnsi"/>
          <w:sz w:val="24"/>
          <w:szCs w:val="24"/>
          <w:lang w:val="et-EE" w:eastAsia="en-US"/>
        </w:rPr>
      </w:pPr>
      <w:r w:rsidRPr="00EC3204">
        <w:rPr>
          <w:rFonts w:eastAsiaTheme="minorHAnsi"/>
          <w:sz w:val="24"/>
          <w:szCs w:val="24"/>
          <w:lang w:val="et-EE" w:eastAsia="en-US"/>
        </w:rPr>
        <w:t xml:space="preserve">Kanepi Vallavolikogu otsuse eelnõule </w:t>
      </w:r>
    </w:p>
    <w:p w14:paraId="062F8647" w14:textId="331AA7E2" w:rsidR="00A47158" w:rsidRDefault="0087680C" w:rsidP="001E6EE2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et-EE" w:eastAsia="en-US"/>
        </w:rPr>
      </w:pPr>
      <w:r w:rsidRPr="0087680C">
        <w:rPr>
          <w:rFonts w:eastAsiaTheme="minorHAnsi"/>
          <w:b/>
          <w:sz w:val="24"/>
          <w:szCs w:val="24"/>
          <w:lang w:val="et-EE" w:eastAsia="en-US"/>
        </w:rPr>
        <w:t>Vallavanema töötasu kinnitamine</w:t>
      </w:r>
    </w:p>
    <w:p w14:paraId="20A75694" w14:textId="77777777" w:rsidR="0087680C" w:rsidRDefault="0087680C" w:rsidP="001E6EE2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14:paraId="062F8648" w14:textId="77777777" w:rsidR="009925C5" w:rsidRDefault="002D5382" w:rsidP="00DE02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2D5382">
        <w:rPr>
          <w:sz w:val="24"/>
          <w:szCs w:val="24"/>
          <w:lang w:val="et-EE"/>
        </w:rPr>
        <w:t>Kohaliku omavalitsuse korralduse seaduse § 22 lõike 1 punkt 19 kohaselt kuulub volikogu ainupädevusse vallavanemale töötasu maksmise otsustamine ja selle suuruse määramine.</w:t>
      </w:r>
    </w:p>
    <w:p w14:paraId="062F864A" w14:textId="01F03956" w:rsidR="002D5382" w:rsidRDefault="002D5382" w:rsidP="00DE0232">
      <w:pPr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lang w:val="et-EE"/>
        </w:rPr>
      </w:pPr>
      <w:r w:rsidRPr="002D5382">
        <w:rPr>
          <w:sz w:val="24"/>
          <w:szCs w:val="24"/>
          <w:lang w:val="et-EE"/>
        </w:rPr>
        <w:t>Eelarve palgafondi suurendamine oli arutlusel volikogu eelarve- ja majanduskomisjoni koosolekul. Töötasu maksmiseks otsuses toodud määras on ette nähtud vahendid valla 20</w:t>
      </w:r>
      <w:r>
        <w:rPr>
          <w:sz w:val="24"/>
          <w:szCs w:val="24"/>
          <w:lang w:val="et-EE"/>
        </w:rPr>
        <w:t>2</w:t>
      </w:r>
      <w:r w:rsidR="00DE0232">
        <w:rPr>
          <w:sz w:val="24"/>
          <w:szCs w:val="24"/>
          <w:lang w:val="et-EE"/>
        </w:rPr>
        <w:t>3</w:t>
      </w:r>
      <w:r w:rsidRPr="002D5382">
        <w:rPr>
          <w:sz w:val="24"/>
          <w:szCs w:val="24"/>
          <w:lang w:val="et-EE"/>
        </w:rPr>
        <w:t>. aasta eelarves.</w:t>
      </w:r>
      <w:r>
        <w:rPr>
          <w:sz w:val="24"/>
          <w:szCs w:val="24"/>
          <w:lang w:val="et-EE"/>
        </w:rPr>
        <w:t xml:space="preserve"> </w:t>
      </w:r>
      <w:r w:rsidR="00B31959">
        <w:rPr>
          <w:sz w:val="24"/>
          <w:szCs w:val="24"/>
          <w:lang w:val="et-EE"/>
        </w:rPr>
        <w:t xml:space="preserve">Vallavanema töötasu kinnitati volikogu </w:t>
      </w:r>
      <w:r w:rsidR="00DE0232" w:rsidRPr="00DE0232">
        <w:rPr>
          <w:sz w:val="24"/>
          <w:szCs w:val="24"/>
          <w:lang w:val="et-EE"/>
        </w:rPr>
        <w:t xml:space="preserve">20.01.2022 </w:t>
      </w:r>
      <w:r w:rsidR="00B31959">
        <w:rPr>
          <w:sz w:val="24"/>
          <w:szCs w:val="24"/>
          <w:lang w:val="et-EE"/>
        </w:rPr>
        <w:t xml:space="preserve">otsusega nr 2 summas </w:t>
      </w:r>
      <w:r w:rsidR="00DE0232" w:rsidRPr="00DE0232">
        <w:rPr>
          <w:sz w:val="24"/>
          <w:szCs w:val="24"/>
          <w:lang w:val="et-EE"/>
        </w:rPr>
        <w:t>3252</w:t>
      </w:r>
      <w:r w:rsidR="00B31959" w:rsidRPr="00B31959">
        <w:rPr>
          <w:sz w:val="24"/>
          <w:szCs w:val="24"/>
          <w:lang w:val="et-EE"/>
        </w:rPr>
        <w:t xml:space="preserve"> eurot kalendrikuus</w:t>
      </w:r>
      <w:r w:rsidR="00B31959">
        <w:rPr>
          <w:sz w:val="24"/>
          <w:szCs w:val="24"/>
          <w:lang w:val="et-EE"/>
        </w:rPr>
        <w:t>. Käeoleva eelnõu kohaselt tõuseb v</w:t>
      </w:r>
      <w:r>
        <w:rPr>
          <w:sz w:val="24"/>
          <w:szCs w:val="24"/>
          <w:lang w:val="et-EE"/>
        </w:rPr>
        <w:t>allavanema töötasu</w:t>
      </w:r>
      <w:r w:rsidR="004874EC">
        <w:rPr>
          <w:sz w:val="24"/>
          <w:szCs w:val="24"/>
          <w:lang w:val="et-EE"/>
        </w:rPr>
        <w:t xml:space="preserve"> 10</w:t>
      </w:r>
      <w:r>
        <w:rPr>
          <w:sz w:val="24"/>
          <w:szCs w:val="24"/>
          <w:lang w:val="et-EE"/>
        </w:rPr>
        <w:t xml:space="preserve">%, mis on võrdne </w:t>
      </w:r>
      <w:r w:rsidR="00B31959">
        <w:rPr>
          <w:sz w:val="24"/>
          <w:szCs w:val="24"/>
          <w:lang w:val="et-EE"/>
        </w:rPr>
        <w:t xml:space="preserve">protsent </w:t>
      </w:r>
      <w:r>
        <w:rPr>
          <w:sz w:val="24"/>
          <w:szCs w:val="24"/>
          <w:lang w:val="et-EE"/>
        </w:rPr>
        <w:t>vallavalitsuse teenistujate palgatõusuga.</w:t>
      </w:r>
    </w:p>
    <w:p w14:paraId="062F864B" w14:textId="26C7CDCF" w:rsidR="002D5382" w:rsidRDefault="00B31959" w:rsidP="00DE02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Eelnõu on heaks kiidetud majandus-ja eelarvekomisjoni </w:t>
      </w:r>
      <w:r w:rsidR="00D27F27">
        <w:rPr>
          <w:sz w:val="24"/>
          <w:szCs w:val="24"/>
          <w:lang w:val="et-EE"/>
        </w:rPr>
        <w:t>10.01.2023</w:t>
      </w:r>
      <w:r>
        <w:rPr>
          <w:sz w:val="24"/>
          <w:szCs w:val="24"/>
          <w:lang w:val="et-EE"/>
        </w:rPr>
        <w:t xml:space="preserve"> koosolekul ja suunatud volikogu päevakorda.</w:t>
      </w:r>
    </w:p>
    <w:p w14:paraId="7982F738" w14:textId="30531475" w:rsidR="00B31959" w:rsidRDefault="00B31959" w:rsidP="00DE02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7E44A2BE" w14:textId="77777777" w:rsidR="00B31959" w:rsidRPr="00D060B2" w:rsidRDefault="00B31959" w:rsidP="00FD3DDC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p w14:paraId="062F864C" w14:textId="77777777" w:rsidR="00A47158" w:rsidRPr="00D060B2" w:rsidRDefault="00956E26" w:rsidP="001E6EE2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</w:p>
    <w:p w14:paraId="062F864D" w14:textId="77777777" w:rsidR="00A47158" w:rsidRPr="00D060B2" w:rsidRDefault="009925C5" w:rsidP="00A47158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Katrin Slungin</w:t>
      </w:r>
    </w:p>
    <w:p w14:paraId="062F864E" w14:textId="3D065D7E" w:rsidR="00A47158" w:rsidRDefault="00C02940" w:rsidP="00D060B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9925C5">
        <w:rPr>
          <w:sz w:val="24"/>
          <w:szCs w:val="24"/>
          <w:lang w:val="et-EE"/>
        </w:rPr>
        <w:t>allasekretär</w:t>
      </w:r>
    </w:p>
    <w:p w14:paraId="062F864F" w14:textId="77777777" w:rsidR="00EC3204" w:rsidRDefault="00EC3204" w:rsidP="00D060B2">
      <w:pPr>
        <w:rPr>
          <w:sz w:val="24"/>
          <w:szCs w:val="24"/>
          <w:lang w:val="et-EE"/>
        </w:rPr>
      </w:pPr>
    </w:p>
    <w:p w14:paraId="062F8650" w14:textId="17E44645" w:rsidR="00EC3204" w:rsidRPr="00D060B2" w:rsidRDefault="00EC3204" w:rsidP="00D060B2">
      <w:pPr>
        <w:rPr>
          <w:rFonts w:eastAsiaTheme="minorHAnsi"/>
          <w:bCs/>
          <w:sz w:val="24"/>
          <w:szCs w:val="24"/>
          <w:lang w:val="et-EE" w:eastAsia="en-US"/>
        </w:rPr>
      </w:pPr>
    </w:p>
    <w:p w14:paraId="4C497488" w14:textId="77777777" w:rsidR="0087680C" w:rsidRPr="00D060B2" w:rsidRDefault="0087680C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87680C" w:rsidRPr="00D060B2" w:rsidSect="00FD3DDC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8033">
    <w:abstractNumId w:val="1"/>
  </w:num>
  <w:num w:numId="2" w16cid:durableId="153496034">
    <w:abstractNumId w:val="0"/>
  </w:num>
  <w:num w:numId="3" w16cid:durableId="405689405">
    <w:abstractNumId w:val="4"/>
  </w:num>
  <w:num w:numId="4" w16cid:durableId="853960434">
    <w:abstractNumId w:val="3"/>
  </w:num>
  <w:num w:numId="5" w16cid:durableId="1153564905">
    <w:abstractNumId w:val="7"/>
  </w:num>
  <w:num w:numId="6" w16cid:durableId="667487165">
    <w:abstractNumId w:val="6"/>
  </w:num>
  <w:num w:numId="7" w16cid:durableId="2017994428">
    <w:abstractNumId w:val="5"/>
  </w:num>
  <w:num w:numId="8" w16cid:durableId="132535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2C3C"/>
    <w:rsid w:val="000277B8"/>
    <w:rsid w:val="00054DC3"/>
    <w:rsid w:val="00071334"/>
    <w:rsid w:val="000820E1"/>
    <w:rsid w:val="00091D9B"/>
    <w:rsid w:val="00093757"/>
    <w:rsid w:val="000A2F10"/>
    <w:rsid w:val="000A5C5E"/>
    <w:rsid w:val="000C49D7"/>
    <w:rsid w:val="000D492B"/>
    <w:rsid w:val="000E4613"/>
    <w:rsid w:val="000F10CF"/>
    <w:rsid w:val="000F4F2C"/>
    <w:rsid w:val="0010678E"/>
    <w:rsid w:val="00111635"/>
    <w:rsid w:val="0011309D"/>
    <w:rsid w:val="0012676F"/>
    <w:rsid w:val="00161033"/>
    <w:rsid w:val="00163875"/>
    <w:rsid w:val="001911B9"/>
    <w:rsid w:val="001B4269"/>
    <w:rsid w:val="001B466B"/>
    <w:rsid w:val="001E6EE2"/>
    <w:rsid w:val="001F3812"/>
    <w:rsid w:val="00207D3C"/>
    <w:rsid w:val="00222327"/>
    <w:rsid w:val="00231010"/>
    <w:rsid w:val="00232016"/>
    <w:rsid w:val="0025026D"/>
    <w:rsid w:val="00256221"/>
    <w:rsid w:val="00270DDA"/>
    <w:rsid w:val="002A63DB"/>
    <w:rsid w:val="002C6AA2"/>
    <w:rsid w:val="002D5382"/>
    <w:rsid w:val="002E01EF"/>
    <w:rsid w:val="002F0F3C"/>
    <w:rsid w:val="002F7F32"/>
    <w:rsid w:val="00345880"/>
    <w:rsid w:val="0034647D"/>
    <w:rsid w:val="003C2C8D"/>
    <w:rsid w:val="003C73EE"/>
    <w:rsid w:val="003D7790"/>
    <w:rsid w:val="003F78A1"/>
    <w:rsid w:val="00455AD9"/>
    <w:rsid w:val="004641A6"/>
    <w:rsid w:val="004839F2"/>
    <w:rsid w:val="0048743D"/>
    <w:rsid w:val="004874EC"/>
    <w:rsid w:val="004B5281"/>
    <w:rsid w:val="004C3C04"/>
    <w:rsid w:val="004E0666"/>
    <w:rsid w:val="004F2918"/>
    <w:rsid w:val="0051712B"/>
    <w:rsid w:val="005206DD"/>
    <w:rsid w:val="00543E20"/>
    <w:rsid w:val="00570F1E"/>
    <w:rsid w:val="00571E03"/>
    <w:rsid w:val="005C28F2"/>
    <w:rsid w:val="005D0E3D"/>
    <w:rsid w:val="005D63DF"/>
    <w:rsid w:val="006158CE"/>
    <w:rsid w:val="00642656"/>
    <w:rsid w:val="006438D6"/>
    <w:rsid w:val="0064469A"/>
    <w:rsid w:val="0066275B"/>
    <w:rsid w:val="00670923"/>
    <w:rsid w:val="006B1798"/>
    <w:rsid w:val="006B3C13"/>
    <w:rsid w:val="006C2DE7"/>
    <w:rsid w:val="006D6843"/>
    <w:rsid w:val="00700573"/>
    <w:rsid w:val="00740984"/>
    <w:rsid w:val="007450BE"/>
    <w:rsid w:val="007470C1"/>
    <w:rsid w:val="0075185D"/>
    <w:rsid w:val="00776B45"/>
    <w:rsid w:val="007A550C"/>
    <w:rsid w:val="007A7F15"/>
    <w:rsid w:val="007D41A1"/>
    <w:rsid w:val="007E0D8E"/>
    <w:rsid w:val="007E568D"/>
    <w:rsid w:val="007E6FF0"/>
    <w:rsid w:val="00825AC2"/>
    <w:rsid w:val="00832E88"/>
    <w:rsid w:val="00834674"/>
    <w:rsid w:val="008460BA"/>
    <w:rsid w:val="008501B6"/>
    <w:rsid w:val="00873C67"/>
    <w:rsid w:val="0087680C"/>
    <w:rsid w:val="00883EBE"/>
    <w:rsid w:val="00892D57"/>
    <w:rsid w:val="00896D99"/>
    <w:rsid w:val="008B2536"/>
    <w:rsid w:val="008F418F"/>
    <w:rsid w:val="009340D8"/>
    <w:rsid w:val="0093483B"/>
    <w:rsid w:val="0093559B"/>
    <w:rsid w:val="0094517C"/>
    <w:rsid w:val="00946190"/>
    <w:rsid w:val="00956E26"/>
    <w:rsid w:val="00965313"/>
    <w:rsid w:val="00980E5C"/>
    <w:rsid w:val="009925C5"/>
    <w:rsid w:val="009A1AA6"/>
    <w:rsid w:val="00A22BAE"/>
    <w:rsid w:val="00A42C22"/>
    <w:rsid w:val="00A439F2"/>
    <w:rsid w:val="00A47158"/>
    <w:rsid w:val="00A579AD"/>
    <w:rsid w:val="00AC6AD9"/>
    <w:rsid w:val="00AD5CF8"/>
    <w:rsid w:val="00B31959"/>
    <w:rsid w:val="00B64CA1"/>
    <w:rsid w:val="00B65709"/>
    <w:rsid w:val="00B65A62"/>
    <w:rsid w:val="00B71B78"/>
    <w:rsid w:val="00B75DCB"/>
    <w:rsid w:val="00B841D7"/>
    <w:rsid w:val="00B95A7A"/>
    <w:rsid w:val="00BA2CA3"/>
    <w:rsid w:val="00BC4800"/>
    <w:rsid w:val="00C02940"/>
    <w:rsid w:val="00C23B97"/>
    <w:rsid w:val="00C32E07"/>
    <w:rsid w:val="00C35486"/>
    <w:rsid w:val="00C635E8"/>
    <w:rsid w:val="00C72136"/>
    <w:rsid w:val="00C80CDF"/>
    <w:rsid w:val="00C843B0"/>
    <w:rsid w:val="00C925A0"/>
    <w:rsid w:val="00CC5955"/>
    <w:rsid w:val="00CC72D6"/>
    <w:rsid w:val="00CD2B2F"/>
    <w:rsid w:val="00CE1668"/>
    <w:rsid w:val="00D060B2"/>
    <w:rsid w:val="00D158A0"/>
    <w:rsid w:val="00D16E3C"/>
    <w:rsid w:val="00D27F27"/>
    <w:rsid w:val="00D663D3"/>
    <w:rsid w:val="00D74735"/>
    <w:rsid w:val="00D84C9D"/>
    <w:rsid w:val="00D97E48"/>
    <w:rsid w:val="00DB6674"/>
    <w:rsid w:val="00DE0232"/>
    <w:rsid w:val="00E16DA6"/>
    <w:rsid w:val="00E178EC"/>
    <w:rsid w:val="00E37F9B"/>
    <w:rsid w:val="00E66A69"/>
    <w:rsid w:val="00E70924"/>
    <w:rsid w:val="00E75368"/>
    <w:rsid w:val="00E95E0F"/>
    <w:rsid w:val="00EA212F"/>
    <w:rsid w:val="00EA51E7"/>
    <w:rsid w:val="00EC3204"/>
    <w:rsid w:val="00ED0AF6"/>
    <w:rsid w:val="00F0256C"/>
    <w:rsid w:val="00F0682A"/>
    <w:rsid w:val="00F07B18"/>
    <w:rsid w:val="00F41B21"/>
    <w:rsid w:val="00F61327"/>
    <w:rsid w:val="00F70AB8"/>
    <w:rsid w:val="00FA1B34"/>
    <w:rsid w:val="00FA3BB6"/>
    <w:rsid w:val="00FC2696"/>
    <w:rsid w:val="00FC308D"/>
    <w:rsid w:val="00FD3DDC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8626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6</cp:revision>
  <cp:lastPrinted>2017-10-26T08:18:00Z</cp:lastPrinted>
  <dcterms:created xsi:type="dcterms:W3CDTF">2023-01-06T10:18:00Z</dcterms:created>
  <dcterms:modified xsi:type="dcterms:W3CDTF">2023-01-12T10:34:00Z</dcterms:modified>
</cp:coreProperties>
</file>