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FD4B" w14:textId="77777777" w:rsidR="00413112" w:rsidRDefault="00413112" w:rsidP="00413112">
      <w:pPr>
        <w:jc w:val="both"/>
        <w:rPr>
          <w:rFonts w:ascii="Times New Roman" w:hAnsi="Times New Roman" w:cs="Times New Roman"/>
          <w:sz w:val="24"/>
          <w:szCs w:val="24"/>
        </w:rPr>
      </w:pPr>
    </w:p>
    <w:p w14:paraId="6A57FD4C" w14:textId="354DFE0A" w:rsidR="00413112" w:rsidRPr="00413112" w:rsidRDefault="00413112" w:rsidP="00413112">
      <w:pPr>
        <w:spacing w:after="0" w:line="240" w:lineRule="auto"/>
        <w:jc w:val="right"/>
        <w:rPr>
          <w:rFonts w:ascii="Times New Roman" w:eastAsia="Times New Roman" w:hAnsi="Times New Roman" w:cs="Times New Roman"/>
          <w:sz w:val="24"/>
          <w:szCs w:val="24"/>
          <w:lang w:eastAsia="et-EE"/>
        </w:rPr>
      </w:pPr>
      <w:r w:rsidRPr="00413112">
        <w:rPr>
          <w:rFonts w:ascii="Times New Roman" w:eastAsia="Times New Roman" w:hAnsi="Times New Roman" w:cs="Times New Roman"/>
          <w:sz w:val="24"/>
          <w:szCs w:val="24"/>
          <w:lang w:eastAsia="et-EE"/>
        </w:rPr>
        <w:t xml:space="preserve">Eelnõu </w:t>
      </w:r>
      <w:r w:rsidR="00F36305">
        <w:rPr>
          <w:rFonts w:ascii="Times New Roman" w:eastAsia="Times New Roman" w:hAnsi="Times New Roman" w:cs="Times New Roman"/>
          <w:sz w:val="24"/>
          <w:szCs w:val="24"/>
          <w:lang w:eastAsia="et-EE"/>
        </w:rPr>
        <w:t>18</w:t>
      </w:r>
      <w:r w:rsidR="00A50477">
        <w:rPr>
          <w:rFonts w:ascii="Times New Roman" w:eastAsia="Times New Roman" w:hAnsi="Times New Roman" w:cs="Times New Roman"/>
          <w:sz w:val="24"/>
          <w:szCs w:val="24"/>
          <w:lang w:eastAsia="et-EE"/>
        </w:rPr>
        <w:t>.04.2024</w:t>
      </w:r>
    </w:p>
    <w:p w14:paraId="6A57FD4D" w14:textId="77777777" w:rsidR="00413112" w:rsidRDefault="00413112" w:rsidP="00413112">
      <w:pPr>
        <w:spacing w:after="0" w:line="240" w:lineRule="auto"/>
        <w:jc w:val="right"/>
        <w:rPr>
          <w:rFonts w:ascii="Times New Roman" w:eastAsia="Times New Roman" w:hAnsi="Times New Roman" w:cs="Times New Roman"/>
          <w:sz w:val="24"/>
          <w:szCs w:val="24"/>
          <w:lang w:eastAsia="et-EE"/>
        </w:rPr>
      </w:pPr>
      <w:r w:rsidRPr="00413112">
        <w:rPr>
          <w:rFonts w:ascii="Times New Roman" w:eastAsia="Times New Roman" w:hAnsi="Times New Roman" w:cs="Times New Roman"/>
          <w:sz w:val="24"/>
          <w:szCs w:val="24"/>
          <w:lang w:eastAsia="et-EE"/>
        </w:rPr>
        <w:t>Esitaja: vallavalitsus</w:t>
      </w:r>
    </w:p>
    <w:p w14:paraId="4DC440CB" w14:textId="5C59D147" w:rsidR="00F36305" w:rsidRDefault="00F36305" w:rsidP="00413112">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Ettekandja: sotsiaalosakonna juhataja</w:t>
      </w:r>
    </w:p>
    <w:p w14:paraId="32A87C85" w14:textId="65554441" w:rsidR="00F36305" w:rsidRPr="00413112" w:rsidRDefault="00F36305" w:rsidP="00413112">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Terje Lihtsa</w:t>
      </w:r>
    </w:p>
    <w:p w14:paraId="6A57FD4E" w14:textId="77777777" w:rsidR="00413112" w:rsidRPr="00413112" w:rsidRDefault="00413112" w:rsidP="00413112">
      <w:pPr>
        <w:spacing w:after="0" w:line="240" w:lineRule="auto"/>
        <w:jc w:val="center"/>
        <w:rPr>
          <w:rFonts w:ascii="Times New Roman" w:eastAsia="Times New Roman" w:hAnsi="Times New Roman" w:cs="Times New Roman"/>
          <w:b/>
          <w:sz w:val="20"/>
          <w:szCs w:val="20"/>
          <w:lang w:val="en-AU" w:eastAsia="et-EE"/>
        </w:rPr>
      </w:pPr>
      <w:r w:rsidRPr="00413112">
        <w:rPr>
          <w:rFonts w:ascii="Times New Roman" w:eastAsia="Times New Roman" w:hAnsi="Times New Roman" w:cs="Times New Roman"/>
          <w:noProof/>
          <w:sz w:val="20"/>
          <w:szCs w:val="20"/>
          <w:lang w:eastAsia="et-EE"/>
        </w:rPr>
        <w:drawing>
          <wp:inline distT="0" distB="0" distL="0" distR="0" wp14:anchorId="6A57FDDA" wp14:editId="4D89381C">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A57FD50" w14:textId="4E80D2E3" w:rsidR="00413112" w:rsidRPr="00413112" w:rsidRDefault="00413112" w:rsidP="00F36305">
      <w:pPr>
        <w:tabs>
          <w:tab w:val="left" w:pos="1132"/>
        </w:tabs>
        <w:spacing w:after="480" w:line="240" w:lineRule="auto"/>
        <w:jc w:val="center"/>
        <w:rPr>
          <w:rFonts w:ascii="Times New Roman" w:eastAsia="Times New Roman" w:hAnsi="Times New Roman" w:cs="Times New Roman"/>
          <w:b/>
          <w:sz w:val="28"/>
          <w:szCs w:val="28"/>
          <w:lang w:val="en-AU" w:eastAsia="et-EE"/>
        </w:rPr>
      </w:pPr>
      <w:r w:rsidRPr="00413112">
        <w:rPr>
          <w:rFonts w:ascii="Times New Roman" w:eastAsia="Times New Roman" w:hAnsi="Times New Roman" w:cs="Times New Roman"/>
          <w:b/>
          <w:sz w:val="28"/>
          <w:szCs w:val="28"/>
          <w:lang w:val="en-AU" w:eastAsia="et-EE"/>
        </w:rPr>
        <w:t>KANEPI VALLAVOLIKOGU</w:t>
      </w:r>
    </w:p>
    <w:p w14:paraId="6A57FD52" w14:textId="75F98DE8" w:rsidR="00413112" w:rsidRPr="00F36305" w:rsidRDefault="00413112" w:rsidP="00413112">
      <w:pPr>
        <w:tabs>
          <w:tab w:val="left" w:pos="1132"/>
        </w:tabs>
        <w:spacing w:after="0" w:line="240" w:lineRule="auto"/>
        <w:rPr>
          <w:rFonts w:ascii="Times New Roman" w:eastAsia="Times New Roman" w:hAnsi="Times New Roman" w:cs="Times New Roman"/>
          <w:b/>
          <w:sz w:val="28"/>
          <w:szCs w:val="28"/>
          <w:lang w:eastAsia="et-EE"/>
        </w:rPr>
      </w:pPr>
      <w:r w:rsidRPr="00413112">
        <w:rPr>
          <w:rFonts w:ascii="Times New Roman" w:eastAsia="Times New Roman" w:hAnsi="Times New Roman" w:cs="Times New Roman"/>
          <w:b/>
          <w:sz w:val="28"/>
          <w:szCs w:val="28"/>
          <w:lang w:eastAsia="et-EE"/>
        </w:rPr>
        <w:t>MÄÄRUS</w:t>
      </w:r>
    </w:p>
    <w:p w14:paraId="6A57FD54" w14:textId="266DCD4B" w:rsidR="00413112" w:rsidRPr="00F36305" w:rsidRDefault="00413112" w:rsidP="00F36305">
      <w:pPr>
        <w:tabs>
          <w:tab w:val="left" w:pos="1132"/>
        </w:tabs>
        <w:spacing w:after="120" w:line="240" w:lineRule="auto"/>
        <w:rPr>
          <w:rFonts w:ascii="Times New Roman" w:eastAsia="Times New Roman" w:hAnsi="Times New Roman" w:cs="Times New Roman"/>
          <w:sz w:val="24"/>
          <w:szCs w:val="24"/>
          <w:lang w:eastAsia="et-EE"/>
        </w:rPr>
      </w:pPr>
      <w:r w:rsidRPr="00413112">
        <w:rPr>
          <w:rFonts w:ascii="Times New Roman" w:eastAsia="Times New Roman" w:hAnsi="Times New Roman" w:cs="Times New Roman"/>
          <w:sz w:val="24"/>
          <w:szCs w:val="24"/>
          <w:lang w:eastAsia="et-EE"/>
        </w:rPr>
        <w:t>Kanepi</w:t>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Pr="00413112">
        <w:rPr>
          <w:rFonts w:ascii="Times New Roman" w:eastAsia="Times New Roman" w:hAnsi="Times New Roman" w:cs="Times New Roman"/>
          <w:sz w:val="24"/>
          <w:szCs w:val="24"/>
          <w:lang w:eastAsia="et-EE"/>
        </w:rPr>
        <w:tab/>
      </w:r>
      <w:r w:rsidR="008941CB">
        <w:rPr>
          <w:rFonts w:ascii="Times New Roman" w:eastAsia="Times New Roman" w:hAnsi="Times New Roman" w:cs="Times New Roman"/>
          <w:sz w:val="24"/>
          <w:szCs w:val="24"/>
          <w:lang w:eastAsia="et-EE"/>
        </w:rPr>
        <w:t xml:space="preserve">          </w:t>
      </w:r>
      <w:r w:rsidR="00F36305">
        <w:rPr>
          <w:rFonts w:ascii="Times New Roman" w:eastAsia="Times New Roman" w:hAnsi="Times New Roman" w:cs="Times New Roman"/>
          <w:sz w:val="24"/>
          <w:szCs w:val="24"/>
          <w:lang w:eastAsia="et-EE"/>
        </w:rPr>
        <w:t>18</w:t>
      </w:r>
      <w:r w:rsidR="00A50477">
        <w:rPr>
          <w:rFonts w:ascii="Times New Roman" w:eastAsia="Times New Roman" w:hAnsi="Times New Roman" w:cs="Times New Roman"/>
          <w:sz w:val="24"/>
          <w:szCs w:val="24"/>
          <w:lang w:eastAsia="et-EE"/>
        </w:rPr>
        <w:t>.04.2024</w:t>
      </w:r>
      <w:r w:rsidRPr="00413112">
        <w:rPr>
          <w:rFonts w:ascii="Times New Roman" w:eastAsia="Times New Roman" w:hAnsi="Times New Roman" w:cs="Times New Roman"/>
          <w:sz w:val="24"/>
          <w:szCs w:val="24"/>
          <w:lang w:eastAsia="et-EE"/>
        </w:rPr>
        <w:t xml:space="preserve"> nr 1-2/…</w:t>
      </w:r>
    </w:p>
    <w:p w14:paraId="6A57FD55" w14:textId="78F53CBE" w:rsidR="00413112" w:rsidRPr="00413112" w:rsidRDefault="00413112" w:rsidP="00F36305">
      <w:pPr>
        <w:spacing w:before="360" w:after="36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Puu</w:t>
      </w:r>
      <w:r w:rsidR="003D2351">
        <w:rPr>
          <w:rFonts w:ascii="Times New Roman" w:hAnsi="Times New Roman" w:cs="Times New Roman"/>
          <w:b/>
          <w:sz w:val="24"/>
          <w:szCs w:val="24"/>
        </w:rPr>
        <w:t>d</w:t>
      </w:r>
      <w:r w:rsidRPr="00413112">
        <w:rPr>
          <w:rFonts w:ascii="Times New Roman" w:hAnsi="Times New Roman" w:cs="Times New Roman"/>
          <w:b/>
          <w:sz w:val="24"/>
          <w:szCs w:val="24"/>
        </w:rPr>
        <w:t>ega inimeste</w:t>
      </w:r>
      <w:r w:rsidR="002140BC">
        <w:rPr>
          <w:rFonts w:ascii="Times New Roman" w:hAnsi="Times New Roman" w:cs="Times New Roman"/>
          <w:b/>
          <w:sz w:val="24"/>
          <w:szCs w:val="24"/>
        </w:rPr>
        <w:t xml:space="preserve"> elu</w:t>
      </w:r>
      <w:r w:rsidR="003D2351">
        <w:rPr>
          <w:rFonts w:ascii="Times New Roman" w:hAnsi="Times New Roman" w:cs="Times New Roman"/>
          <w:b/>
          <w:sz w:val="24"/>
          <w:szCs w:val="24"/>
        </w:rPr>
        <w:t>ruumi</w:t>
      </w:r>
      <w:r w:rsidR="002140BC">
        <w:rPr>
          <w:rFonts w:ascii="Times New Roman" w:hAnsi="Times New Roman" w:cs="Times New Roman"/>
          <w:b/>
          <w:sz w:val="24"/>
          <w:szCs w:val="24"/>
        </w:rPr>
        <w:t xml:space="preserve"> kohandamise </w:t>
      </w:r>
      <w:r w:rsidR="002140BC" w:rsidRPr="00DB787B">
        <w:rPr>
          <w:rFonts w:ascii="Times New Roman" w:hAnsi="Times New Roman" w:cs="Times New Roman"/>
          <w:b/>
          <w:sz w:val="24"/>
          <w:szCs w:val="24"/>
        </w:rPr>
        <w:t>toetuse andmine</w:t>
      </w:r>
    </w:p>
    <w:p w14:paraId="6A57FD56" w14:textId="5DD35E2B" w:rsidR="00413112" w:rsidRPr="00413112" w:rsidRDefault="00413112" w:rsidP="00413112">
      <w:pPr>
        <w:spacing w:line="276" w:lineRule="auto"/>
        <w:jc w:val="both"/>
        <w:rPr>
          <w:rFonts w:ascii="Times New Roman" w:hAnsi="Times New Roman" w:cs="Times New Roman"/>
          <w:sz w:val="24"/>
          <w:szCs w:val="24"/>
        </w:rPr>
      </w:pPr>
      <w:r w:rsidRPr="00413112">
        <w:rPr>
          <w:rFonts w:ascii="Times New Roman" w:hAnsi="Times New Roman" w:cs="Times New Roman"/>
          <w:sz w:val="24"/>
          <w:szCs w:val="24"/>
        </w:rPr>
        <w:t>Määrus kehtestatakse kohaliku omavalitsuse korralduse seaduse § 22 lõike 1 punkti 5, sotsiaalhoolekande seaduse § 14 lõike 2, § 42 lõike 1</w:t>
      </w:r>
      <w:r w:rsidR="00A50477">
        <w:rPr>
          <w:rFonts w:ascii="Times New Roman" w:hAnsi="Times New Roman" w:cs="Times New Roman"/>
          <w:sz w:val="24"/>
          <w:szCs w:val="24"/>
        </w:rPr>
        <w:t>.</w:t>
      </w:r>
      <w:r w:rsidRPr="00413112">
        <w:rPr>
          <w:rFonts w:ascii="Times New Roman" w:hAnsi="Times New Roman" w:cs="Times New Roman"/>
          <w:sz w:val="24"/>
          <w:szCs w:val="24"/>
        </w:rPr>
        <w:t xml:space="preserve"> </w:t>
      </w:r>
    </w:p>
    <w:p w14:paraId="6A57FD57" w14:textId="77777777" w:rsidR="00413112" w:rsidRPr="00413112" w:rsidRDefault="006F08BB" w:rsidP="0041311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1.  R</w:t>
      </w:r>
      <w:r w:rsidR="00413112" w:rsidRPr="00413112">
        <w:rPr>
          <w:rFonts w:ascii="Times New Roman" w:hAnsi="Times New Roman" w:cs="Times New Roman"/>
          <w:b/>
          <w:sz w:val="24"/>
          <w:szCs w:val="24"/>
        </w:rPr>
        <w:t>eguleerimisala</w:t>
      </w:r>
    </w:p>
    <w:p w14:paraId="4239B20E" w14:textId="5FA4BA3A" w:rsidR="002F2507" w:rsidRDefault="00413112" w:rsidP="002F2507">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 xml:space="preserve">(1) </w:t>
      </w:r>
      <w:r w:rsidR="003D2351">
        <w:rPr>
          <w:rFonts w:ascii="Times New Roman" w:hAnsi="Times New Roman" w:cs="Times New Roman"/>
          <w:sz w:val="24"/>
          <w:szCs w:val="24"/>
        </w:rPr>
        <w:t>T</w:t>
      </w:r>
      <w:r w:rsidR="002140BC" w:rsidRPr="002140BC">
        <w:rPr>
          <w:rFonts w:ascii="Times New Roman" w:hAnsi="Times New Roman" w:cs="Times New Roman"/>
          <w:sz w:val="24"/>
          <w:szCs w:val="24"/>
        </w:rPr>
        <w:t xml:space="preserve">oetuse andmise kord reguleerib </w:t>
      </w:r>
      <w:r w:rsidR="002F2507" w:rsidRPr="002F2507">
        <w:rPr>
          <w:rFonts w:ascii="Times New Roman" w:hAnsi="Times New Roman" w:cs="Times New Roman"/>
          <w:sz w:val="24"/>
          <w:szCs w:val="24"/>
        </w:rPr>
        <w:t xml:space="preserve">puudega isiku eluruumi kohandamisega </w:t>
      </w:r>
      <w:r w:rsidR="003D2351" w:rsidRPr="002140BC">
        <w:rPr>
          <w:rFonts w:ascii="Times New Roman" w:hAnsi="Times New Roman" w:cs="Times New Roman"/>
          <w:sz w:val="24"/>
          <w:szCs w:val="24"/>
        </w:rPr>
        <w:t xml:space="preserve">(edaspidi eluaseme kohandamine) </w:t>
      </w:r>
      <w:r w:rsidR="002F2507" w:rsidRPr="002F2507">
        <w:rPr>
          <w:rFonts w:ascii="Times New Roman" w:hAnsi="Times New Roman" w:cs="Times New Roman"/>
          <w:sz w:val="24"/>
          <w:szCs w:val="24"/>
        </w:rPr>
        <w:t xml:space="preserve">seotud kulude hüvitamist </w:t>
      </w:r>
      <w:r w:rsidR="002F2507">
        <w:rPr>
          <w:rFonts w:ascii="Times New Roman" w:hAnsi="Times New Roman" w:cs="Times New Roman"/>
          <w:sz w:val="24"/>
          <w:szCs w:val="24"/>
        </w:rPr>
        <w:t>Kanepi</w:t>
      </w:r>
      <w:r w:rsidR="002F2507" w:rsidRPr="002F2507">
        <w:rPr>
          <w:rFonts w:ascii="Times New Roman" w:hAnsi="Times New Roman" w:cs="Times New Roman"/>
          <w:sz w:val="24"/>
          <w:szCs w:val="24"/>
        </w:rPr>
        <w:t xml:space="preserve"> </w:t>
      </w:r>
      <w:r w:rsidR="002F2507">
        <w:rPr>
          <w:rFonts w:ascii="Times New Roman" w:hAnsi="Times New Roman" w:cs="Times New Roman"/>
          <w:sz w:val="24"/>
          <w:szCs w:val="24"/>
        </w:rPr>
        <w:t>valla</w:t>
      </w:r>
      <w:r w:rsidR="002F2507" w:rsidRPr="002F2507">
        <w:rPr>
          <w:rFonts w:ascii="Times New Roman" w:hAnsi="Times New Roman" w:cs="Times New Roman"/>
          <w:sz w:val="24"/>
          <w:szCs w:val="24"/>
        </w:rPr>
        <w:t xml:space="preserve"> eelarvest selleks ettenähtud vahenditest. </w:t>
      </w:r>
    </w:p>
    <w:p w14:paraId="5D2F9F98" w14:textId="67666E5C" w:rsidR="003D2351" w:rsidRPr="00380826" w:rsidRDefault="006F08BB" w:rsidP="002F250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w:t>
      </w:r>
      <w:r w:rsidRPr="006F08BB">
        <w:t xml:space="preserve"> </w:t>
      </w:r>
      <w:r w:rsidRPr="006F08BB">
        <w:rPr>
          <w:rFonts w:ascii="Times New Roman" w:hAnsi="Times New Roman" w:cs="Times New Roman"/>
          <w:sz w:val="24"/>
          <w:szCs w:val="24"/>
        </w:rPr>
        <w:t>Korra eesmärk on soodustada puudega isikute iseseisvat toimetulekut, leevendada või kõrvaldada puudest tingitud takistusi eluruumi kasutamisel</w:t>
      </w:r>
      <w:r w:rsidR="00AD334D">
        <w:rPr>
          <w:rFonts w:ascii="Times New Roman" w:hAnsi="Times New Roman" w:cs="Times New Roman"/>
          <w:sz w:val="24"/>
          <w:szCs w:val="24"/>
        </w:rPr>
        <w:t>.</w:t>
      </w:r>
      <w:r w:rsidRPr="006F08BB">
        <w:rPr>
          <w:rFonts w:ascii="Times New Roman" w:hAnsi="Times New Roman" w:cs="Times New Roman"/>
          <w:sz w:val="24"/>
          <w:szCs w:val="24"/>
        </w:rPr>
        <w:t xml:space="preserve"> </w:t>
      </w:r>
    </w:p>
    <w:p w14:paraId="6A57FD5A" w14:textId="77777777" w:rsidR="00413112" w:rsidRPr="00413112" w:rsidRDefault="00413112" w:rsidP="00413112">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2.  Mõisted</w:t>
      </w:r>
    </w:p>
    <w:p w14:paraId="6A57FD5B" w14:textId="73284FF0" w:rsidR="00413112" w:rsidRPr="00413112" w:rsidRDefault="00413112" w:rsidP="00413112">
      <w:pPr>
        <w:spacing w:after="120" w:line="276" w:lineRule="auto"/>
        <w:jc w:val="both"/>
        <w:rPr>
          <w:rFonts w:ascii="Times New Roman" w:hAnsi="Times New Roman" w:cs="Times New Roman"/>
          <w:sz w:val="24"/>
          <w:szCs w:val="24"/>
        </w:rPr>
      </w:pPr>
      <w:r w:rsidRPr="00413112">
        <w:rPr>
          <w:rFonts w:ascii="Times New Roman" w:hAnsi="Times New Roman" w:cs="Times New Roman"/>
          <w:sz w:val="24"/>
          <w:szCs w:val="24"/>
        </w:rPr>
        <w:t>Käesoleva</w:t>
      </w:r>
      <w:r w:rsidR="002140BC">
        <w:rPr>
          <w:rFonts w:ascii="Times New Roman" w:hAnsi="Times New Roman" w:cs="Times New Roman"/>
          <w:sz w:val="24"/>
          <w:szCs w:val="24"/>
        </w:rPr>
        <w:t>s</w:t>
      </w:r>
      <w:r w:rsidRPr="00413112">
        <w:rPr>
          <w:rFonts w:ascii="Times New Roman" w:hAnsi="Times New Roman" w:cs="Times New Roman"/>
          <w:sz w:val="24"/>
          <w:szCs w:val="24"/>
        </w:rPr>
        <w:t xml:space="preserve"> </w:t>
      </w:r>
      <w:r w:rsidR="002140BC">
        <w:rPr>
          <w:rFonts w:ascii="Times New Roman" w:hAnsi="Times New Roman" w:cs="Times New Roman"/>
          <w:sz w:val="24"/>
          <w:szCs w:val="24"/>
        </w:rPr>
        <w:t>määruses</w:t>
      </w:r>
      <w:r w:rsidRPr="00413112">
        <w:rPr>
          <w:rFonts w:ascii="Times New Roman" w:hAnsi="Times New Roman" w:cs="Times New Roman"/>
          <w:sz w:val="24"/>
          <w:szCs w:val="24"/>
        </w:rPr>
        <w:t xml:space="preserve"> mõistete kasutamisel lähtutakse sotsiaalhoolekande seaduses määratletud mõistetest, vastava mõiste puudumisel a</w:t>
      </w:r>
      <w:r>
        <w:rPr>
          <w:rFonts w:ascii="Times New Roman" w:hAnsi="Times New Roman" w:cs="Times New Roman"/>
          <w:sz w:val="24"/>
          <w:szCs w:val="24"/>
        </w:rPr>
        <w:t>ga sõna üldlevinud tähendusest.</w:t>
      </w:r>
    </w:p>
    <w:p w14:paraId="6A57FD63" w14:textId="713E9C60" w:rsidR="00413112" w:rsidRPr="00413112" w:rsidRDefault="00413112" w:rsidP="00413112">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xml:space="preserve">§ </w:t>
      </w:r>
      <w:r w:rsidR="006D3DD6">
        <w:rPr>
          <w:rFonts w:ascii="Times New Roman" w:hAnsi="Times New Roman" w:cs="Times New Roman"/>
          <w:b/>
          <w:sz w:val="24"/>
          <w:szCs w:val="24"/>
        </w:rPr>
        <w:t>3</w:t>
      </w:r>
      <w:r w:rsidRPr="00413112">
        <w:rPr>
          <w:rFonts w:ascii="Times New Roman" w:hAnsi="Times New Roman" w:cs="Times New Roman"/>
          <w:b/>
          <w:sz w:val="24"/>
          <w:szCs w:val="24"/>
        </w:rPr>
        <w:t>.  Õigustatud isikud</w:t>
      </w:r>
    </w:p>
    <w:p w14:paraId="6A57FD64" w14:textId="77777777" w:rsidR="00413112" w:rsidRPr="00413112" w:rsidRDefault="00413112" w:rsidP="00DB787B">
      <w:pPr>
        <w:spacing w:after="120" w:line="276" w:lineRule="auto"/>
        <w:jc w:val="both"/>
        <w:rPr>
          <w:rFonts w:ascii="Times New Roman" w:hAnsi="Times New Roman" w:cs="Times New Roman"/>
          <w:sz w:val="24"/>
          <w:szCs w:val="24"/>
        </w:rPr>
      </w:pPr>
      <w:r w:rsidRPr="00413112">
        <w:rPr>
          <w:rFonts w:ascii="Times New Roman" w:hAnsi="Times New Roman" w:cs="Times New Roman"/>
          <w:sz w:val="24"/>
          <w:szCs w:val="24"/>
        </w:rPr>
        <w:t>Toetust on õigus taotleda isikul kelle rahvastikuregistrijärgne ja tegelik elukoht on Kanepi vald ja kellele on Sotsiaalkindlustusameti otsusega määratud puue ning kes vajab eluruumi kohandamist puudest</w:t>
      </w:r>
      <w:r>
        <w:rPr>
          <w:rFonts w:ascii="Times New Roman" w:hAnsi="Times New Roman" w:cs="Times New Roman"/>
          <w:sz w:val="24"/>
          <w:szCs w:val="24"/>
        </w:rPr>
        <w:t xml:space="preserve"> tulenevate erivajaduste tõttu.</w:t>
      </w:r>
    </w:p>
    <w:p w14:paraId="6A57FD65" w14:textId="44853F53" w:rsidR="00413112" w:rsidRPr="00413112" w:rsidRDefault="00413112" w:rsidP="00413112">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xml:space="preserve">§ </w:t>
      </w:r>
      <w:r w:rsidR="00BA0993">
        <w:rPr>
          <w:rFonts w:ascii="Times New Roman" w:hAnsi="Times New Roman" w:cs="Times New Roman"/>
          <w:b/>
          <w:sz w:val="24"/>
          <w:szCs w:val="24"/>
        </w:rPr>
        <w:t>4</w:t>
      </w:r>
      <w:r w:rsidRPr="00413112">
        <w:rPr>
          <w:rFonts w:ascii="Times New Roman" w:hAnsi="Times New Roman" w:cs="Times New Roman"/>
          <w:b/>
          <w:sz w:val="24"/>
          <w:szCs w:val="24"/>
        </w:rPr>
        <w:t>.  Toetatavad tegevused</w:t>
      </w:r>
    </w:p>
    <w:p w14:paraId="6A57FD66" w14:textId="72B02B50"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Toetus määratakse kohandusteks, mis soodustavad puudega isiku iseseisvat toimetulekut ja parandavad:</w:t>
      </w:r>
    </w:p>
    <w:p w14:paraId="6A57FD67" w14:textId="77777777"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1) liikuvusega seotud toiminguid, sealhulgas eluruumi sissepääsu, hoone välisukse ja eluruumi vahelise käigutee, hoone ja selle territooriumile sissepääsu või piirde kohandamist;</w:t>
      </w:r>
    </w:p>
    <w:p w14:paraId="6A57FD68" w14:textId="77777777"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2) hügieenitoimingutega seotud tegevusi;</w:t>
      </w:r>
    </w:p>
    <w:p w14:paraId="6A57FD69" w14:textId="77777777" w:rsidR="00C17E18" w:rsidRPr="00413112" w:rsidRDefault="00413112" w:rsidP="00413112">
      <w:pPr>
        <w:spacing w:after="120" w:line="276" w:lineRule="auto"/>
        <w:jc w:val="both"/>
        <w:rPr>
          <w:rFonts w:ascii="Times New Roman" w:hAnsi="Times New Roman" w:cs="Times New Roman"/>
          <w:sz w:val="24"/>
          <w:szCs w:val="24"/>
        </w:rPr>
      </w:pPr>
      <w:r w:rsidRPr="00413112">
        <w:rPr>
          <w:rFonts w:ascii="Times New Roman" w:hAnsi="Times New Roman" w:cs="Times New Roman"/>
          <w:sz w:val="24"/>
          <w:szCs w:val="24"/>
        </w:rPr>
        <w:t>3) köö</w:t>
      </w:r>
      <w:r>
        <w:rPr>
          <w:rFonts w:ascii="Times New Roman" w:hAnsi="Times New Roman" w:cs="Times New Roman"/>
          <w:sz w:val="24"/>
          <w:szCs w:val="24"/>
        </w:rPr>
        <w:t>gitoimingutega seotud tegevusi.</w:t>
      </w:r>
    </w:p>
    <w:p w14:paraId="6A57FD71" w14:textId="6156FE13" w:rsidR="00413112" w:rsidRDefault="00413112" w:rsidP="00413112">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xml:space="preserve">§ </w:t>
      </w:r>
      <w:r w:rsidR="00BA0993">
        <w:rPr>
          <w:rFonts w:ascii="Times New Roman" w:hAnsi="Times New Roman" w:cs="Times New Roman"/>
          <w:b/>
          <w:sz w:val="24"/>
          <w:szCs w:val="24"/>
        </w:rPr>
        <w:t>5</w:t>
      </w:r>
      <w:r w:rsidRPr="00413112">
        <w:rPr>
          <w:rFonts w:ascii="Times New Roman" w:hAnsi="Times New Roman" w:cs="Times New Roman"/>
          <w:b/>
          <w:sz w:val="24"/>
          <w:szCs w:val="24"/>
        </w:rPr>
        <w:t>.  Eluruumi kohandamise taotlemine</w:t>
      </w:r>
    </w:p>
    <w:p w14:paraId="538CF3C0" w14:textId="704A7728" w:rsidR="003D2351" w:rsidRPr="003D2351" w:rsidRDefault="003D2351" w:rsidP="00413112">
      <w:pPr>
        <w:spacing w:after="0" w:line="276" w:lineRule="auto"/>
        <w:jc w:val="both"/>
        <w:rPr>
          <w:rFonts w:ascii="Times New Roman" w:hAnsi="Times New Roman" w:cs="Times New Roman"/>
          <w:bCs/>
          <w:sz w:val="24"/>
          <w:szCs w:val="24"/>
        </w:rPr>
      </w:pPr>
      <w:r w:rsidRPr="003D2351">
        <w:rPr>
          <w:rFonts w:ascii="Times New Roman" w:hAnsi="Times New Roman" w:cs="Times New Roman"/>
          <w:bCs/>
          <w:sz w:val="24"/>
          <w:szCs w:val="24"/>
        </w:rPr>
        <w:t>(1) Kui Kanepi valla eelarves on toetuse maksmiseks raha ette nähtud</w:t>
      </w:r>
      <w:r>
        <w:rPr>
          <w:rFonts w:ascii="Times New Roman" w:hAnsi="Times New Roman" w:cs="Times New Roman"/>
          <w:bCs/>
          <w:sz w:val="24"/>
          <w:szCs w:val="24"/>
        </w:rPr>
        <w:t>, saab t</w:t>
      </w:r>
      <w:r w:rsidRPr="003D2351">
        <w:rPr>
          <w:rFonts w:ascii="Times New Roman" w:hAnsi="Times New Roman" w:cs="Times New Roman"/>
          <w:bCs/>
          <w:sz w:val="24"/>
          <w:szCs w:val="24"/>
        </w:rPr>
        <w:t xml:space="preserve">aotluse esitada </w:t>
      </w:r>
      <w:r w:rsidR="00D84BF5">
        <w:rPr>
          <w:rFonts w:ascii="Times New Roman" w:hAnsi="Times New Roman" w:cs="Times New Roman"/>
          <w:bCs/>
          <w:sz w:val="24"/>
          <w:szCs w:val="24"/>
        </w:rPr>
        <w:t xml:space="preserve">01. augustist kuni </w:t>
      </w:r>
      <w:r w:rsidRPr="003D2351">
        <w:rPr>
          <w:rFonts w:ascii="Times New Roman" w:hAnsi="Times New Roman" w:cs="Times New Roman"/>
          <w:bCs/>
          <w:sz w:val="24"/>
          <w:szCs w:val="24"/>
        </w:rPr>
        <w:t xml:space="preserve">31. </w:t>
      </w:r>
      <w:r w:rsidR="00D84BF5">
        <w:rPr>
          <w:rFonts w:ascii="Times New Roman" w:hAnsi="Times New Roman" w:cs="Times New Roman"/>
          <w:bCs/>
          <w:sz w:val="24"/>
          <w:szCs w:val="24"/>
        </w:rPr>
        <w:t>augustini</w:t>
      </w:r>
      <w:r w:rsidRPr="003D2351">
        <w:rPr>
          <w:rFonts w:ascii="Times New Roman" w:hAnsi="Times New Roman" w:cs="Times New Roman"/>
          <w:bCs/>
          <w:sz w:val="24"/>
          <w:szCs w:val="24"/>
        </w:rPr>
        <w:t>.</w:t>
      </w:r>
    </w:p>
    <w:p w14:paraId="6A57FD72" w14:textId="2C1940E2"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w:t>
      </w:r>
      <w:r w:rsidR="00D84BF5">
        <w:rPr>
          <w:rFonts w:ascii="Times New Roman" w:hAnsi="Times New Roman" w:cs="Times New Roman"/>
          <w:sz w:val="24"/>
          <w:szCs w:val="24"/>
        </w:rPr>
        <w:t>2</w:t>
      </w:r>
      <w:r w:rsidRPr="00413112">
        <w:rPr>
          <w:rFonts w:ascii="Times New Roman" w:hAnsi="Times New Roman" w:cs="Times New Roman"/>
          <w:sz w:val="24"/>
          <w:szCs w:val="24"/>
        </w:rPr>
        <w:t>) Eluruumi kohandamist taotlev isik või tema esindaja (edaspidi taotleja) esitab vallavalitsusele kirjaliku taotluse, milles märgitakse:</w:t>
      </w:r>
    </w:p>
    <w:p w14:paraId="1772063D" w14:textId="4FD56134"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 xml:space="preserve">1) kohandustöödega seonduvad hinnapakkumised (vähemalt </w:t>
      </w:r>
      <w:r>
        <w:rPr>
          <w:rFonts w:ascii="Times New Roman" w:hAnsi="Times New Roman" w:cs="Times New Roman"/>
          <w:sz w:val="24"/>
          <w:szCs w:val="24"/>
        </w:rPr>
        <w:t>2</w:t>
      </w:r>
      <w:r w:rsidRPr="00D84BF5">
        <w:rPr>
          <w:rFonts w:ascii="Times New Roman" w:hAnsi="Times New Roman" w:cs="Times New Roman"/>
          <w:sz w:val="24"/>
          <w:szCs w:val="24"/>
        </w:rPr>
        <w:t xml:space="preserve"> pakkumist);</w:t>
      </w:r>
    </w:p>
    <w:p w14:paraId="0C661680" w14:textId="4549E7FE"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lastRenderedPageBreak/>
        <w:t>2) eluruumi omaniku kirjaliku nõusoleku eluruumi kohandamiseks, kui taotleja ei ole kohandatava eluruumi omanik;</w:t>
      </w:r>
    </w:p>
    <w:p w14:paraId="4379D2CA" w14:textId="598D3A56"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3) eluruumi kaasomaniku kirjaliku nõusoleku eluruumi kohandamiseks, kui taotleja ei ole kohandatava eluruumi ainuomanik;</w:t>
      </w:r>
    </w:p>
    <w:p w14:paraId="33986241" w14:textId="225F6572"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4) eluruumi omaniku või kaasomaniku kirjaliku kinnituse puudega isiku (kelle jaoks teostatakse eluruumi kohandamine) eluruumi kasutamisõigus vähemalt 5 aasta jooksul peale eluruumi kohandamist.</w:t>
      </w:r>
    </w:p>
    <w:p w14:paraId="77FE2D67" w14:textId="284CF8CD"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5) korteriühistu nõusoleku, kui eluruumi kohandamisega seonduvad tööd teostatakse väljaspool eluruumi;</w:t>
      </w:r>
    </w:p>
    <w:p w14:paraId="211B285D" w14:textId="77777777" w:rsidR="00D84BF5" w:rsidRDefault="00D84BF5" w:rsidP="00D84BF5">
      <w:pPr>
        <w:spacing w:after="120" w:line="276" w:lineRule="auto"/>
        <w:jc w:val="both"/>
        <w:rPr>
          <w:rFonts w:ascii="Times New Roman" w:hAnsi="Times New Roman" w:cs="Times New Roman"/>
          <w:sz w:val="24"/>
          <w:szCs w:val="24"/>
        </w:rPr>
      </w:pPr>
      <w:r w:rsidRPr="00D84BF5">
        <w:rPr>
          <w:rFonts w:ascii="Times New Roman" w:hAnsi="Times New Roman" w:cs="Times New Roman"/>
          <w:sz w:val="24"/>
          <w:szCs w:val="24"/>
        </w:rPr>
        <w:t>6) taotleja, tema ülalpidamiskohustusega isikute ja pereliikmete majanduslikku seisundit tõendavad dokumendid.</w:t>
      </w:r>
    </w:p>
    <w:p w14:paraId="6A57FD80" w14:textId="26763D52" w:rsidR="00413112" w:rsidRPr="00413112" w:rsidRDefault="00413112" w:rsidP="00D84BF5">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xml:space="preserve">§ </w:t>
      </w:r>
      <w:r w:rsidR="00D3391E">
        <w:rPr>
          <w:rFonts w:ascii="Times New Roman" w:hAnsi="Times New Roman" w:cs="Times New Roman"/>
          <w:b/>
          <w:sz w:val="24"/>
          <w:szCs w:val="24"/>
        </w:rPr>
        <w:t>6</w:t>
      </w:r>
      <w:r w:rsidRPr="00413112">
        <w:rPr>
          <w:rFonts w:ascii="Times New Roman" w:hAnsi="Times New Roman" w:cs="Times New Roman"/>
          <w:b/>
          <w:sz w:val="24"/>
          <w:szCs w:val="24"/>
        </w:rPr>
        <w:t>.  Taotluste hindamine ja toetuse saajate nimekirja koostamine</w:t>
      </w:r>
    </w:p>
    <w:p w14:paraId="0693208D" w14:textId="0321E60E"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(1) Kohanduse vajaduse sisuliseks hindamiseks teeb sotsiaalosakonna ametnik kodukülastuse (kodukülastusi), mille käigus kaardistab koostöös isikuga tema elukeskkonnast tulenevad takistused ja võimalikud lahendused puudest tulenevate personaalsete tegevuspiirangute vähendamiseks eluruumis. Vastutaval ametnikul on õigus teha elukeskkonnast tulenevatest takistusest fotod.</w:t>
      </w:r>
    </w:p>
    <w:p w14:paraId="21A6A461" w14:textId="495F989F"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(2) Vastutav ametnik kaasab vajadusel hindamisprotsessi majandusosakonna eest vastutava teenistuja või muu eksperdi.</w:t>
      </w:r>
    </w:p>
    <w:p w14:paraId="10FCCFD1" w14:textId="7E4EAEED"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(3) Sotsiaalosakond hindab kogutud andmete põhjal kohandamise vajadust, võimalikkust ja põhjendatust.</w:t>
      </w:r>
    </w:p>
    <w:p w14:paraId="72A790DE" w14:textId="44A0E14E" w:rsidR="00D84BF5" w:rsidRPr="00D84BF5"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(4) Eluruumi kohandamise kulude hüvitamise taotlused vaatab läbi sotsiaalosakond.</w:t>
      </w:r>
    </w:p>
    <w:p w14:paraId="62BC3E2D" w14:textId="77777777" w:rsidR="005718A9" w:rsidRDefault="00D84BF5" w:rsidP="00D84BF5">
      <w:pPr>
        <w:spacing w:after="0" w:line="276" w:lineRule="auto"/>
        <w:jc w:val="both"/>
        <w:rPr>
          <w:rFonts w:ascii="Times New Roman" w:hAnsi="Times New Roman" w:cs="Times New Roman"/>
          <w:sz w:val="24"/>
          <w:szCs w:val="24"/>
        </w:rPr>
      </w:pPr>
      <w:r w:rsidRPr="00D84BF5">
        <w:rPr>
          <w:rFonts w:ascii="Times New Roman" w:hAnsi="Times New Roman" w:cs="Times New Roman"/>
          <w:sz w:val="24"/>
          <w:szCs w:val="24"/>
        </w:rPr>
        <w:t xml:space="preserve">(5) Sotsiaalosakonnal on õigus nõuda lisadokumente, kaaluda eksperdi hinnangut ning töö ja materjali hinnapakkumisi ning teha säästlikumate lahenduste kasutamise ettepanekuid. </w:t>
      </w:r>
    </w:p>
    <w:p w14:paraId="6A57FD86" w14:textId="3B7A6D34" w:rsidR="00391AA6" w:rsidRPr="00380826" w:rsidRDefault="00391AA6" w:rsidP="00D84BF5">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w:t>
      </w:r>
      <w:r w:rsidR="00380826">
        <w:rPr>
          <w:rFonts w:ascii="Times New Roman" w:hAnsi="Times New Roman" w:cs="Times New Roman"/>
          <w:sz w:val="24"/>
          <w:szCs w:val="24"/>
        </w:rPr>
        <w:t>6</w:t>
      </w:r>
      <w:r w:rsidRPr="00380826">
        <w:rPr>
          <w:rFonts w:ascii="Times New Roman" w:hAnsi="Times New Roman" w:cs="Times New Roman"/>
          <w:sz w:val="24"/>
          <w:szCs w:val="24"/>
        </w:rPr>
        <w:t>) Taotluse võib jätta rahuldamata, kui:</w:t>
      </w:r>
    </w:p>
    <w:p w14:paraId="6A57FD87" w14:textId="77777777" w:rsidR="00391AA6" w:rsidRPr="00380826" w:rsidRDefault="00391AA6" w:rsidP="00391AA6">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1) eluaseme soovitud viisil kohandamine ei paranda taotleja liikuvusega seotud toiminguid, köögi- või hügieenitoiminguid;</w:t>
      </w:r>
    </w:p>
    <w:p w14:paraId="6A57FD88" w14:textId="77777777" w:rsidR="00391AA6" w:rsidRPr="00380826" w:rsidRDefault="00391AA6" w:rsidP="00391AA6">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2) eluaset on lepingulise kasutusõiguse tähtaja tõttu võimalik kasutada ebamõistlikult lühikest aega;</w:t>
      </w:r>
    </w:p>
    <w:p w14:paraId="6A57FD89" w14:textId="77777777" w:rsidR="00391AA6" w:rsidRPr="00380826" w:rsidRDefault="00391AA6" w:rsidP="00391AA6">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3) taotleja ei võimalda taotluse asjaolusid ja eluaset kontrollida;</w:t>
      </w:r>
    </w:p>
    <w:p w14:paraId="6A57FD8A" w14:textId="77777777" w:rsidR="00391AA6" w:rsidRPr="00380826" w:rsidRDefault="00391AA6" w:rsidP="00391AA6">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4) eluaseme soovitud viisil kohandamine ei ole ehituslikult või tehniliselt mõistlik;</w:t>
      </w:r>
    </w:p>
    <w:p w14:paraId="6A57FD8B" w14:textId="77777777" w:rsidR="00391AA6" w:rsidRPr="00413112" w:rsidRDefault="00391AA6" w:rsidP="00391AA6">
      <w:pPr>
        <w:spacing w:after="0" w:line="276" w:lineRule="auto"/>
        <w:jc w:val="both"/>
        <w:rPr>
          <w:rFonts w:ascii="Times New Roman" w:hAnsi="Times New Roman" w:cs="Times New Roman"/>
          <w:sz w:val="24"/>
          <w:szCs w:val="24"/>
        </w:rPr>
      </w:pPr>
      <w:r w:rsidRPr="00380826">
        <w:rPr>
          <w:rFonts w:ascii="Times New Roman" w:hAnsi="Times New Roman" w:cs="Times New Roman"/>
          <w:sz w:val="24"/>
          <w:szCs w:val="24"/>
        </w:rPr>
        <w:t>5) esinevad muud asjaolud, mille tõttu eluaseme kohandamine ei ole taotleja vajadusi arvestades põhjendatud.</w:t>
      </w:r>
    </w:p>
    <w:p w14:paraId="6A57FD8C" w14:textId="77777777" w:rsidR="00413112" w:rsidRPr="00413112" w:rsidRDefault="00413112" w:rsidP="00BA0993">
      <w:pPr>
        <w:spacing w:after="120" w:line="276" w:lineRule="auto"/>
        <w:jc w:val="both"/>
        <w:rPr>
          <w:rFonts w:ascii="Times New Roman" w:hAnsi="Times New Roman" w:cs="Times New Roman"/>
          <w:sz w:val="24"/>
          <w:szCs w:val="24"/>
        </w:rPr>
      </w:pPr>
      <w:r w:rsidRPr="00413112">
        <w:rPr>
          <w:rFonts w:ascii="Times New Roman" w:hAnsi="Times New Roman" w:cs="Times New Roman"/>
          <w:sz w:val="24"/>
          <w:szCs w:val="24"/>
        </w:rPr>
        <w:t>(</w:t>
      </w:r>
      <w:r w:rsidR="00380826">
        <w:rPr>
          <w:rFonts w:ascii="Times New Roman" w:hAnsi="Times New Roman" w:cs="Times New Roman"/>
          <w:sz w:val="24"/>
          <w:szCs w:val="24"/>
        </w:rPr>
        <w:t>7</w:t>
      </w:r>
      <w:r w:rsidRPr="00413112">
        <w:rPr>
          <w:rFonts w:ascii="Times New Roman" w:hAnsi="Times New Roman" w:cs="Times New Roman"/>
          <w:sz w:val="24"/>
          <w:szCs w:val="24"/>
        </w:rPr>
        <w:t>) Taotluse võib osaliselt rahuldada, kui projekti eesmärgid, tulemused või väljundid on saavutatavad ka taotletust väiksema toetuse summaga.</w:t>
      </w:r>
    </w:p>
    <w:p w14:paraId="6A57FD90" w14:textId="4183F5F7" w:rsidR="00413112" w:rsidRPr="00413112" w:rsidRDefault="00413112" w:rsidP="00413112">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 xml:space="preserve">§ </w:t>
      </w:r>
      <w:r w:rsidR="00D3391E">
        <w:rPr>
          <w:rFonts w:ascii="Times New Roman" w:hAnsi="Times New Roman" w:cs="Times New Roman"/>
          <w:b/>
          <w:sz w:val="24"/>
          <w:szCs w:val="24"/>
        </w:rPr>
        <w:t>7</w:t>
      </w:r>
      <w:r w:rsidRPr="00413112">
        <w:rPr>
          <w:rFonts w:ascii="Times New Roman" w:hAnsi="Times New Roman" w:cs="Times New Roman"/>
          <w:b/>
          <w:sz w:val="24"/>
          <w:szCs w:val="24"/>
        </w:rPr>
        <w:t>.  Toetuse määramine</w:t>
      </w:r>
    </w:p>
    <w:p w14:paraId="6A57FD91" w14:textId="243BDBBE"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 xml:space="preserve">(1) </w:t>
      </w:r>
      <w:r w:rsidR="005718A9" w:rsidRPr="005718A9">
        <w:rPr>
          <w:rFonts w:ascii="Times New Roman" w:hAnsi="Times New Roman" w:cs="Times New Roman"/>
          <w:sz w:val="24"/>
          <w:szCs w:val="24"/>
        </w:rPr>
        <w:t xml:space="preserve">Otsuse hüvitise määramise või määramata jätmise kohta teeb </w:t>
      </w:r>
      <w:r w:rsidR="005718A9">
        <w:rPr>
          <w:rFonts w:ascii="Times New Roman" w:hAnsi="Times New Roman" w:cs="Times New Roman"/>
          <w:sz w:val="24"/>
          <w:szCs w:val="24"/>
        </w:rPr>
        <w:t>valla</w:t>
      </w:r>
      <w:r w:rsidR="005718A9" w:rsidRPr="005718A9">
        <w:rPr>
          <w:rFonts w:ascii="Times New Roman" w:hAnsi="Times New Roman" w:cs="Times New Roman"/>
          <w:sz w:val="24"/>
          <w:szCs w:val="24"/>
        </w:rPr>
        <w:t>valitsus 10 tööpäeva jooksul viimase nõutud dokumendi saamisest või dokumendi esitamise tähtaja möödumisest</w:t>
      </w:r>
      <w:r w:rsidRPr="00413112">
        <w:rPr>
          <w:rFonts w:ascii="Times New Roman" w:hAnsi="Times New Roman" w:cs="Times New Roman"/>
          <w:sz w:val="24"/>
          <w:szCs w:val="24"/>
        </w:rPr>
        <w:t>.</w:t>
      </w:r>
    </w:p>
    <w:p w14:paraId="6A57FD92" w14:textId="77777777" w:rsidR="00413112" w:rsidRDefault="00413112" w:rsidP="00413112">
      <w:pPr>
        <w:spacing w:after="120" w:line="276" w:lineRule="auto"/>
        <w:jc w:val="both"/>
        <w:rPr>
          <w:rFonts w:ascii="Times New Roman" w:hAnsi="Times New Roman" w:cs="Times New Roman"/>
          <w:sz w:val="24"/>
          <w:szCs w:val="24"/>
        </w:rPr>
      </w:pPr>
      <w:r w:rsidRPr="00413112">
        <w:rPr>
          <w:rFonts w:ascii="Times New Roman" w:hAnsi="Times New Roman" w:cs="Times New Roman"/>
          <w:sz w:val="24"/>
          <w:szCs w:val="24"/>
        </w:rPr>
        <w:t>(</w:t>
      </w:r>
      <w:r w:rsidR="0034483C">
        <w:rPr>
          <w:rFonts w:ascii="Times New Roman" w:hAnsi="Times New Roman" w:cs="Times New Roman"/>
          <w:sz w:val="24"/>
          <w:szCs w:val="24"/>
        </w:rPr>
        <w:t>2</w:t>
      </w:r>
      <w:r w:rsidRPr="00413112">
        <w:rPr>
          <w:rFonts w:ascii="Times New Roman" w:hAnsi="Times New Roman" w:cs="Times New Roman"/>
          <w:sz w:val="24"/>
          <w:szCs w:val="24"/>
        </w:rPr>
        <w:t>) Otsus tehakse isikule teatavaks viie tööpäeva jooksul arvates otsuse tegemis</w:t>
      </w:r>
      <w:r>
        <w:rPr>
          <w:rFonts w:ascii="Times New Roman" w:hAnsi="Times New Roman" w:cs="Times New Roman"/>
          <w:sz w:val="24"/>
          <w:szCs w:val="24"/>
        </w:rPr>
        <w:t>e päevast.</w:t>
      </w:r>
    </w:p>
    <w:p w14:paraId="6919DD46" w14:textId="77777777" w:rsidR="005718A9" w:rsidRPr="005718A9" w:rsidRDefault="005718A9" w:rsidP="005718A9">
      <w:pPr>
        <w:spacing w:after="120" w:line="276" w:lineRule="auto"/>
        <w:jc w:val="both"/>
        <w:rPr>
          <w:rFonts w:ascii="Times New Roman" w:hAnsi="Times New Roman" w:cs="Times New Roman"/>
          <w:b/>
          <w:bCs/>
          <w:sz w:val="24"/>
          <w:szCs w:val="24"/>
        </w:rPr>
      </w:pPr>
      <w:r w:rsidRPr="005718A9">
        <w:rPr>
          <w:rFonts w:ascii="Times New Roman" w:hAnsi="Times New Roman" w:cs="Times New Roman"/>
          <w:b/>
          <w:bCs/>
          <w:sz w:val="24"/>
          <w:szCs w:val="24"/>
        </w:rPr>
        <w:t>§ 8.   Hüvitise väljamaksmine</w:t>
      </w:r>
    </w:p>
    <w:p w14:paraId="6F3D2BD3" w14:textId="5DE389D6" w:rsidR="005718A9" w:rsidRPr="005718A9" w:rsidRDefault="005718A9" w:rsidP="005718A9">
      <w:pPr>
        <w:spacing w:after="0" w:line="276" w:lineRule="auto"/>
        <w:jc w:val="both"/>
        <w:rPr>
          <w:rFonts w:ascii="Times New Roman" w:hAnsi="Times New Roman" w:cs="Times New Roman"/>
          <w:sz w:val="24"/>
          <w:szCs w:val="24"/>
        </w:rPr>
      </w:pPr>
      <w:r w:rsidRPr="005718A9">
        <w:rPr>
          <w:rFonts w:ascii="Times New Roman" w:hAnsi="Times New Roman" w:cs="Times New Roman"/>
          <w:sz w:val="24"/>
          <w:szCs w:val="24"/>
        </w:rPr>
        <w:t>(1) Hüvitise väljamaksmiseks esitab taotleja pärast kohanduste teostamist sotsiaalosakonnale kulu tõendavad dokumendid.</w:t>
      </w:r>
    </w:p>
    <w:p w14:paraId="18C7268E" w14:textId="07987D59" w:rsidR="005718A9" w:rsidRPr="005718A9" w:rsidRDefault="005718A9" w:rsidP="005718A9">
      <w:pPr>
        <w:spacing w:after="0" w:line="276" w:lineRule="auto"/>
        <w:jc w:val="both"/>
        <w:rPr>
          <w:rFonts w:ascii="Times New Roman" w:hAnsi="Times New Roman" w:cs="Times New Roman"/>
          <w:sz w:val="24"/>
          <w:szCs w:val="24"/>
        </w:rPr>
      </w:pPr>
      <w:r w:rsidRPr="005718A9">
        <w:rPr>
          <w:rFonts w:ascii="Times New Roman" w:hAnsi="Times New Roman" w:cs="Times New Roman"/>
          <w:sz w:val="24"/>
          <w:szCs w:val="24"/>
        </w:rPr>
        <w:t xml:space="preserve">(2) </w:t>
      </w:r>
      <w:r w:rsidR="00E726EC">
        <w:rPr>
          <w:rFonts w:ascii="Times New Roman" w:hAnsi="Times New Roman" w:cs="Times New Roman"/>
          <w:sz w:val="24"/>
          <w:szCs w:val="24"/>
        </w:rPr>
        <w:t>V</w:t>
      </w:r>
      <w:r w:rsidR="00E726EC" w:rsidRPr="00E726EC">
        <w:rPr>
          <w:rFonts w:ascii="Times New Roman" w:hAnsi="Times New Roman" w:cs="Times New Roman"/>
          <w:sz w:val="24"/>
          <w:szCs w:val="24"/>
        </w:rPr>
        <w:t>allavalitsus kontrollib eluruumi kohandamiseks tehtud tööde ja kuludokumentide vastavust</w:t>
      </w:r>
      <w:r w:rsidR="00E726EC">
        <w:rPr>
          <w:rFonts w:ascii="Times New Roman" w:hAnsi="Times New Roman" w:cs="Times New Roman"/>
          <w:sz w:val="24"/>
          <w:szCs w:val="24"/>
        </w:rPr>
        <w:t>,</w:t>
      </w:r>
      <w:r w:rsidR="00E726EC" w:rsidRPr="00E726EC">
        <w:rPr>
          <w:rFonts w:ascii="Times New Roman" w:hAnsi="Times New Roman" w:cs="Times New Roman"/>
          <w:sz w:val="24"/>
          <w:szCs w:val="24"/>
        </w:rPr>
        <w:t xml:space="preserve"> </w:t>
      </w:r>
      <w:r w:rsidR="00E726EC">
        <w:rPr>
          <w:rFonts w:ascii="Times New Roman" w:hAnsi="Times New Roman" w:cs="Times New Roman"/>
          <w:sz w:val="24"/>
          <w:szCs w:val="24"/>
        </w:rPr>
        <w:t xml:space="preserve">koostades </w:t>
      </w:r>
      <w:r w:rsidRPr="005718A9">
        <w:rPr>
          <w:rFonts w:ascii="Times New Roman" w:hAnsi="Times New Roman" w:cs="Times New Roman"/>
          <w:sz w:val="24"/>
          <w:szCs w:val="24"/>
        </w:rPr>
        <w:t>vastavasisulise akti, milles märgitakse muu hulgas eluruumi kohandamiseks tehtud tööd, hinnang tehtud tööde ja kuludokumentide vastavusele.</w:t>
      </w:r>
    </w:p>
    <w:p w14:paraId="39AE0823" w14:textId="5D1ACB55" w:rsidR="005718A9" w:rsidRPr="00413112" w:rsidRDefault="005718A9" w:rsidP="005718A9">
      <w:pPr>
        <w:spacing w:after="120" w:line="276" w:lineRule="auto"/>
        <w:jc w:val="both"/>
        <w:rPr>
          <w:rFonts w:ascii="Times New Roman" w:hAnsi="Times New Roman" w:cs="Times New Roman"/>
          <w:sz w:val="24"/>
          <w:szCs w:val="24"/>
        </w:rPr>
      </w:pPr>
      <w:r w:rsidRPr="005718A9">
        <w:rPr>
          <w:rFonts w:ascii="Times New Roman" w:hAnsi="Times New Roman" w:cs="Times New Roman"/>
          <w:sz w:val="24"/>
          <w:szCs w:val="24"/>
        </w:rPr>
        <w:t>(3) Hüvitis makstakse pärast akti koostamist taotleja arvelduskontole 30 kalendripäeva jooksul.</w:t>
      </w:r>
    </w:p>
    <w:p w14:paraId="65F3308F" w14:textId="77777777" w:rsidR="00E726EC" w:rsidRPr="00E726EC" w:rsidRDefault="00E726EC" w:rsidP="00E726EC">
      <w:pPr>
        <w:spacing w:after="0" w:line="276" w:lineRule="auto"/>
        <w:jc w:val="both"/>
        <w:rPr>
          <w:rFonts w:ascii="Times New Roman" w:hAnsi="Times New Roman" w:cs="Times New Roman"/>
          <w:b/>
          <w:sz w:val="24"/>
          <w:szCs w:val="24"/>
        </w:rPr>
      </w:pPr>
      <w:r w:rsidRPr="00E726EC">
        <w:rPr>
          <w:rFonts w:ascii="Times New Roman" w:hAnsi="Times New Roman" w:cs="Times New Roman"/>
          <w:b/>
          <w:sz w:val="24"/>
          <w:szCs w:val="24"/>
        </w:rPr>
        <w:t>§ 9.   Hüvitise tagasinõudmine</w:t>
      </w:r>
    </w:p>
    <w:p w14:paraId="7945A1A4" w14:textId="40982668" w:rsidR="00E726EC" w:rsidRDefault="00E726EC" w:rsidP="00E726EC">
      <w:pPr>
        <w:spacing w:after="120" w:line="276" w:lineRule="auto"/>
        <w:jc w:val="both"/>
        <w:rPr>
          <w:rFonts w:ascii="Times New Roman" w:hAnsi="Times New Roman" w:cs="Times New Roman"/>
          <w:b/>
          <w:sz w:val="24"/>
          <w:szCs w:val="24"/>
        </w:rPr>
      </w:pPr>
      <w:r w:rsidRPr="00E726EC">
        <w:rPr>
          <w:rFonts w:ascii="Times New Roman" w:hAnsi="Times New Roman" w:cs="Times New Roman"/>
          <w:bCs/>
          <w:sz w:val="24"/>
          <w:szCs w:val="24"/>
        </w:rPr>
        <w:t>Vallavalitsusel on õigus hüvitis tagasi nõuda, kui selgub, et taotleja või tema seaduslik</w:t>
      </w:r>
      <w:r w:rsidRPr="00E726EC">
        <w:rPr>
          <w:rFonts w:ascii="Times New Roman" w:hAnsi="Times New Roman" w:cs="Times New Roman"/>
          <w:b/>
          <w:sz w:val="24"/>
          <w:szCs w:val="24"/>
        </w:rPr>
        <w:t xml:space="preserve"> </w:t>
      </w:r>
      <w:r w:rsidRPr="00E726EC">
        <w:rPr>
          <w:rFonts w:ascii="Times New Roman" w:hAnsi="Times New Roman" w:cs="Times New Roman"/>
          <w:bCs/>
          <w:sz w:val="24"/>
          <w:szCs w:val="24"/>
        </w:rPr>
        <w:t>esindaja või hüvitise saaja on esitanud hüvitise taotlemisel valeandmeid.</w:t>
      </w:r>
    </w:p>
    <w:p w14:paraId="6A57FDAD" w14:textId="0F3533F1" w:rsidR="00413112" w:rsidRPr="00413112" w:rsidRDefault="00413112" w:rsidP="00E726EC">
      <w:pPr>
        <w:spacing w:after="0" w:line="276" w:lineRule="auto"/>
        <w:jc w:val="both"/>
        <w:rPr>
          <w:rFonts w:ascii="Times New Roman" w:hAnsi="Times New Roman" w:cs="Times New Roman"/>
          <w:b/>
          <w:sz w:val="24"/>
          <w:szCs w:val="24"/>
        </w:rPr>
      </w:pPr>
      <w:r w:rsidRPr="00413112">
        <w:rPr>
          <w:rFonts w:ascii="Times New Roman" w:hAnsi="Times New Roman" w:cs="Times New Roman"/>
          <w:b/>
          <w:sz w:val="24"/>
          <w:szCs w:val="24"/>
        </w:rPr>
        <w:lastRenderedPageBreak/>
        <w:t>§ 1</w:t>
      </w:r>
      <w:r w:rsidR="00E726EC">
        <w:rPr>
          <w:rFonts w:ascii="Times New Roman" w:hAnsi="Times New Roman" w:cs="Times New Roman"/>
          <w:b/>
          <w:sz w:val="24"/>
          <w:szCs w:val="24"/>
        </w:rPr>
        <w:t>0</w:t>
      </w:r>
      <w:r w:rsidRPr="00413112">
        <w:rPr>
          <w:rFonts w:ascii="Times New Roman" w:hAnsi="Times New Roman" w:cs="Times New Roman"/>
          <w:b/>
          <w:sz w:val="24"/>
          <w:szCs w:val="24"/>
        </w:rPr>
        <w:t>.  Rakendussätted</w:t>
      </w:r>
    </w:p>
    <w:p w14:paraId="6A57FDAE" w14:textId="776BFFCC" w:rsidR="00413112" w:rsidRPr="00413112" w:rsidRDefault="00413112" w:rsidP="00413112">
      <w:pPr>
        <w:spacing w:after="0" w:line="276" w:lineRule="auto"/>
        <w:jc w:val="both"/>
        <w:rPr>
          <w:rFonts w:ascii="Times New Roman" w:hAnsi="Times New Roman" w:cs="Times New Roman"/>
          <w:sz w:val="24"/>
          <w:szCs w:val="24"/>
        </w:rPr>
      </w:pPr>
      <w:r w:rsidRPr="00413112">
        <w:rPr>
          <w:rFonts w:ascii="Times New Roman" w:hAnsi="Times New Roman" w:cs="Times New Roman"/>
          <w:sz w:val="24"/>
          <w:szCs w:val="24"/>
        </w:rPr>
        <w:t>Määrus jõustub kolmandal päeval pärast avaldamist Riigi Teatajas.</w:t>
      </w:r>
    </w:p>
    <w:p w14:paraId="6A57FDB0" w14:textId="77777777" w:rsidR="00EE2F2D" w:rsidRDefault="00EE2F2D" w:rsidP="00413112">
      <w:pPr>
        <w:spacing w:after="0" w:line="276" w:lineRule="auto"/>
        <w:jc w:val="both"/>
        <w:rPr>
          <w:rFonts w:ascii="Times New Roman" w:hAnsi="Times New Roman" w:cs="Times New Roman"/>
          <w:sz w:val="24"/>
          <w:szCs w:val="24"/>
        </w:rPr>
      </w:pPr>
    </w:p>
    <w:p w14:paraId="6A57FDB1" w14:textId="77777777" w:rsidR="00EE2F2D" w:rsidRDefault="00EE2F2D" w:rsidP="00413112">
      <w:pPr>
        <w:spacing w:after="0" w:line="276" w:lineRule="auto"/>
        <w:jc w:val="both"/>
        <w:rPr>
          <w:rFonts w:ascii="Times New Roman" w:hAnsi="Times New Roman" w:cs="Times New Roman"/>
          <w:sz w:val="24"/>
          <w:szCs w:val="24"/>
        </w:rPr>
      </w:pPr>
    </w:p>
    <w:p w14:paraId="6A57FDB2" w14:textId="7F20CE32" w:rsidR="00EE2F2D" w:rsidRDefault="00737EBB" w:rsidP="004131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Piret Rammul</w:t>
      </w:r>
    </w:p>
    <w:p w14:paraId="6A57FDB3" w14:textId="77777777" w:rsidR="00EE2F2D" w:rsidRDefault="00EE2F2D" w:rsidP="004131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volikogu esimees</w:t>
      </w:r>
    </w:p>
    <w:p w14:paraId="6A57FDB4" w14:textId="77777777" w:rsidR="00EE2F2D" w:rsidRDefault="00EE2F2D" w:rsidP="00413112">
      <w:pPr>
        <w:spacing w:after="0" w:line="276" w:lineRule="auto"/>
        <w:jc w:val="both"/>
        <w:rPr>
          <w:rFonts w:ascii="Times New Roman" w:hAnsi="Times New Roman" w:cs="Times New Roman"/>
          <w:sz w:val="24"/>
          <w:szCs w:val="24"/>
        </w:rPr>
      </w:pPr>
    </w:p>
    <w:p w14:paraId="6A57FDB5" w14:textId="77777777" w:rsidR="00EE2F2D" w:rsidRDefault="00EE2F2D" w:rsidP="00413112">
      <w:pPr>
        <w:spacing w:after="0" w:line="276" w:lineRule="auto"/>
        <w:jc w:val="both"/>
        <w:rPr>
          <w:rFonts w:ascii="Times New Roman" w:hAnsi="Times New Roman" w:cs="Times New Roman"/>
          <w:sz w:val="24"/>
          <w:szCs w:val="24"/>
        </w:rPr>
      </w:pPr>
    </w:p>
    <w:p w14:paraId="6A57FDB6" w14:textId="77777777" w:rsidR="00EE2F2D" w:rsidRDefault="00EE2F2D" w:rsidP="00413112">
      <w:pPr>
        <w:spacing w:after="0" w:line="276" w:lineRule="auto"/>
        <w:jc w:val="both"/>
        <w:rPr>
          <w:rFonts w:ascii="Times New Roman" w:hAnsi="Times New Roman" w:cs="Times New Roman"/>
          <w:sz w:val="24"/>
          <w:szCs w:val="24"/>
        </w:rPr>
      </w:pPr>
    </w:p>
    <w:p w14:paraId="6A57FDB7" w14:textId="77777777" w:rsidR="00EE2F2D" w:rsidRDefault="00EE2F2D" w:rsidP="00413112">
      <w:pPr>
        <w:spacing w:after="0" w:line="276" w:lineRule="auto"/>
        <w:jc w:val="both"/>
        <w:rPr>
          <w:rFonts w:ascii="Times New Roman" w:hAnsi="Times New Roman" w:cs="Times New Roman"/>
          <w:sz w:val="24"/>
          <w:szCs w:val="24"/>
        </w:rPr>
      </w:pPr>
    </w:p>
    <w:p w14:paraId="6A57FDB8" w14:textId="77777777" w:rsidR="00EE2F2D" w:rsidRDefault="00EE2F2D" w:rsidP="00413112">
      <w:pPr>
        <w:spacing w:after="0" w:line="276" w:lineRule="auto"/>
        <w:jc w:val="both"/>
        <w:rPr>
          <w:rFonts w:ascii="Times New Roman" w:hAnsi="Times New Roman" w:cs="Times New Roman"/>
          <w:sz w:val="24"/>
          <w:szCs w:val="24"/>
        </w:rPr>
      </w:pPr>
    </w:p>
    <w:p w14:paraId="6A57FDB9" w14:textId="77777777" w:rsidR="00EE2F2D" w:rsidRDefault="00EE2F2D" w:rsidP="00413112">
      <w:pPr>
        <w:spacing w:after="0" w:line="276" w:lineRule="auto"/>
        <w:jc w:val="both"/>
        <w:rPr>
          <w:rFonts w:ascii="Times New Roman" w:hAnsi="Times New Roman" w:cs="Times New Roman"/>
          <w:sz w:val="24"/>
          <w:szCs w:val="24"/>
        </w:rPr>
      </w:pPr>
    </w:p>
    <w:p w14:paraId="6A57FDBA" w14:textId="77777777" w:rsidR="00EE2F2D" w:rsidRDefault="00EE2F2D" w:rsidP="00413112">
      <w:pPr>
        <w:spacing w:after="0" w:line="276" w:lineRule="auto"/>
        <w:jc w:val="both"/>
        <w:rPr>
          <w:rFonts w:ascii="Times New Roman" w:hAnsi="Times New Roman" w:cs="Times New Roman"/>
          <w:sz w:val="24"/>
          <w:szCs w:val="24"/>
        </w:rPr>
      </w:pPr>
    </w:p>
    <w:p w14:paraId="6A57FDBB" w14:textId="77777777" w:rsidR="00EE2F2D" w:rsidRDefault="00EE2F2D" w:rsidP="00413112">
      <w:pPr>
        <w:spacing w:after="0" w:line="276" w:lineRule="auto"/>
        <w:jc w:val="both"/>
        <w:rPr>
          <w:rFonts w:ascii="Times New Roman" w:hAnsi="Times New Roman" w:cs="Times New Roman"/>
          <w:sz w:val="24"/>
          <w:szCs w:val="24"/>
        </w:rPr>
      </w:pPr>
    </w:p>
    <w:p w14:paraId="6A57FDBF" w14:textId="77777777" w:rsidR="00EE2F2D" w:rsidRDefault="00EE2F2D" w:rsidP="00413112">
      <w:pPr>
        <w:spacing w:after="0" w:line="276" w:lineRule="auto"/>
        <w:jc w:val="both"/>
        <w:rPr>
          <w:rFonts w:ascii="Times New Roman" w:hAnsi="Times New Roman" w:cs="Times New Roman"/>
          <w:sz w:val="24"/>
          <w:szCs w:val="24"/>
        </w:rPr>
      </w:pPr>
    </w:p>
    <w:p w14:paraId="6A57FDC0" w14:textId="77777777" w:rsidR="00EE2F2D" w:rsidRPr="00EE2F2D" w:rsidRDefault="00EE2F2D" w:rsidP="00EE2F2D">
      <w:pPr>
        <w:spacing w:after="0" w:line="240" w:lineRule="auto"/>
        <w:rPr>
          <w:rFonts w:ascii="Times New Roman" w:eastAsia="Times New Roman" w:hAnsi="Times New Roman" w:cs="Times New Roman"/>
          <w:b/>
          <w:sz w:val="24"/>
          <w:szCs w:val="24"/>
          <w:lang w:eastAsia="et-EE"/>
        </w:rPr>
      </w:pPr>
      <w:r w:rsidRPr="00EE2F2D">
        <w:rPr>
          <w:rFonts w:ascii="Times New Roman" w:eastAsia="Times New Roman" w:hAnsi="Times New Roman" w:cs="Times New Roman"/>
          <w:b/>
          <w:sz w:val="24"/>
          <w:szCs w:val="24"/>
          <w:lang w:eastAsia="et-EE"/>
        </w:rPr>
        <w:t>SELETUSKIRI</w:t>
      </w:r>
    </w:p>
    <w:p w14:paraId="6A57FDC1" w14:textId="77777777" w:rsidR="00EE2F2D" w:rsidRPr="00EE2F2D" w:rsidRDefault="00EE2F2D" w:rsidP="00EE2F2D">
      <w:pPr>
        <w:spacing w:after="0" w:line="240" w:lineRule="auto"/>
        <w:rPr>
          <w:rFonts w:ascii="Times New Roman" w:eastAsia="Times New Roman" w:hAnsi="Times New Roman" w:cs="Times New Roman"/>
          <w:sz w:val="24"/>
          <w:szCs w:val="24"/>
          <w:lang w:eastAsia="et-EE"/>
        </w:rPr>
      </w:pPr>
      <w:r w:rsidRPr="00EE2F2D">
        <w:rPr>
          <w:rFonts w:ascii="Times New Roman" w:eastAsia="Times New Roman" w:hAnsi="Times New Roman" w:cs="Times New Roman"/>
          <w:sz w:val="24"/>
          <w:szCs w:val="24"/>
          <w:lang w:eastAsia="et-EE"/>
        </w:rPr>
        <w:t xml:space="preserve">Kanepi Vallavolikogu määruse eelnõule </w:t>
      </w:r>
    </w:p>
    <w:p w14:paraId="6A57FDC2" w14:textId="77777777" w:rsidR="00EE2F2D" w:rsidRDefault="00EE2F2D" w:rsidP="00EE2F2D">
      <w:pPr>
        <w:spacing w:line="276" w:lineRule="auto"/>
        <w:jc w:val="both"/>
        <w:rPr>
          <w:rFonts w:ascii="Times New Roman" w:hAnsi="Times New Roman" w:cs="Times New Roman"/>
          <w:b/>
          <w:sz w:val="24"/>
          <w:szCs w:val="24"/>
        </w:rPr>
      </w:pPr>
      <w:r w:rsidRPr="00413112">
        <w:rPr>
          <w:rFonts w:ascii="Times New Roman" w:hAnsi="Times New Roman" w:cs="Times New Roman"/>
          <w:b/>
          <w:sz w:val="24"/>
          <w:szCs w:val="24"/>
        </w:rPr>
        <w:t>Puuetega inimeste</w:t>
      </w:r>
      <w:r>
        <w:rPr>
          <w:rFonts w:ascii="Times New Roman" w:hAnsi="Times New Roman" w:cs="Times New Roman"/>
          <w:b/>
          <w:sz w:val="24"/>
          <w:szCs w:val="24"/>
        </w:rPr>
        <w:t xml:space="preserve"> eluaseme füüsilise kohandamiseks </w:t>
      </w:r>
      <w:r w:rsidRPr="00DB787B">
        <w:rPr>
          <w:rFonts w:ascii="Times New Roman" w:hAnsi="Times New Roman" w:cs="Times New Roman"/>
          <w:b/>
          <w:sz w:val="24"/>
          <w:szCs w:val="24"/>
        </w:rPr>
        <w:t>toetuse andmine</w:t>
      </w:r>
    </w:p>
    <w:p w14:paraId="6A57FDC3" w14:textId="77777777" w:rsidR="00EE2F2D" w:rsidRDefault="00EE2F2D" w:rsidP="00EE2F2D">
      <w:pPr>
        <w:spacing w:line="276" w:lineRule="auto"/>
        <w:jc w:val="both"/>
        <w:rPr>
          <w:rFonts w:ascii="Times New Roman" w:hAnsi="Times New Roman" w:cs="Times New Roman"/>
          <w:b/>
          <w:sz w:val="24"/>
          <w:szCs w:val="24"/>
        </w:rPr>
      </w:pPr>
    </w:p>
    <w:p w14:paraId="6A57FDC4" w14:textId="77777777" w:rsidR="00EE2F2D" w:rsidRPr="00EE2F2D" w:rsidRDefault="00EE2F2D" w:rsidP="00EE2F2D">
      <w:pPr>
        <w:spacing w:line="276" w:lineRule="auto"/>
        <w:jc w:val="both"/>
        <w:rPr>
          <w:rFonts w:ascii="Times New Roman" w:hAnsi="Times New Roman" w:cs="Times New Roman"/>
          <w:sz w:val="24"/>
          <w:szCs w:val="24"/>
        </w:rPr>
      </w:pPr>
      <w:r w:rsidRPr="00EE2F2D">
        <w:rPr>
          <w:rFonts w:ascii="Times New Roman" w:hAnsi="Times New Roman" w:cs="Times New Roman"/>
          <w:sz w:val="24"/>
          <w:szCs w:val="24"/>
        </w:rPr>
        <w:t>Kohaliku omavalitsuse korralduse seaduse (edaspidi KOKS) § 6 lg 1 kohaselt on kohaliku omavalitsuse üksuse ülesandeks korraldada antud vallas või linnas sotsiaalteenuseid, -toetusi ja muud sotsiaalabi, kui need ülesanded ei ole seadusega antud kellegi teise täita. KOKS § 22 lg 1 p 5 kohaselt kuulub volikogu ainupädevusse toetuste andmise ja valla või linna eelarvest finantseeritavate teenuste osutamise korra kehtestamine. Sotsiaalhoolekande seaduse (edaspidi SHS) § 14 lg 1 kohaselt on kohaliku omavalitsuse üksuse kohustus kehtestada sotsiaalhoolekandelise abi andmise kord, mis peab sisaldama vähemalt sotsiaalteenuste ja -toetuste kirjeldust ja rahastamist ning nende taotlemise tingimusi ja korda. SHS § 42 lg 1 kohaselt peab kohaliku omavalitsuse üksus aitama eluruumi kohandamisel või sobiva eluruumi saamisel isikuid, kellel on puuetega inimeste sotsiaaltoetuste seaduse § 2 lõike 1 tähenduses puudest tingituna raskusi eluruumis liikumise, endaga toimetuleku või suhtlemisega, kohaliku omavalitsuse üksus abistab ka eluruumi kohandamisel või sobivama eluruumi saamisel. Eluruumi kasutamise võimaluse kindlustamisel tuleb lähtuda põhimõttest, et puudega isik saaks võimalikult kaua elada koduses keskkonnas (SHS § 42 lg 2).</w:t>
      </w:r>
    </w:p>
    <w:p w14:paraId="6A57FDD1" w14:textId="2B87035E" w:rsidR="00EE2F2D" w:rsidRDefault="00EE2F2D" w:rsidP="00737EBB">
      <w:pPr>
        <w:spacing w:line="276" w:lineRule="auto"/>
        <w:jc w:val="both"/>
        <w:rPr>
          <w:rFonts w:ascii="Times New Roman" w:hAnsi="Times New Roman" w:cs="Times New Roman"/>
          <w:sz w:val="24"/>
          <w:szCs w:val="24"/>
        </w:rPr>
      </w:pPr>
      <w:r w:rsidRPr="00EE2F2D">
        <w:rPr>
          <w:rFonts w:ascii="Times New Roman" w:hAnsi="Times New Roman" w:cs="Times New Roman"/>
          <w:sz w:val="24"/>
          <w:szCs w:val="24"/>
        </w:rPr>
        <w:t xml:space="preserve">Kohandamine tähendab eluruumi ümberehitamist sellisel viisil, et inimesele on loodud nii tema erivajadustest tulenevad spetsiifilised (näiteks kaldtee, platvormtõstuk jne) kui ka puudest tulenevad tavapärased ümberehitused nagu pesemisruumis vanni asendamine dušiga. Kohandamise käigus võib rajada ka näiteks erivajaduse tõttu ohutust tagava piirde, aiavärava automaatika või tuua köögi tööpinnad ja tehnika madalamale tasapinnale. Puuetega inimeste eluruumide kohandamise abistamine on kohaliku omavalitsuse üksusele seadusest tulenev kohustus (SHS § 42 lg 1). Eluruumi kohandamise eesmärk on tagada puudega isiku, kellel on puudest tingituna raskusi eluruumis liikumise, endaga toimetuleku või suhtlemisega, võimalikult iseseisev või võimlikult vähest kõrvalabi vajav turvaline toimetulek oma eluruumis, sellesse sisenemisel ja sealt väljumisel. Puudega isik on isik, kellele on määratud puue puuetega inimeste sotsiaaltoetuste seaduse § 2 lõike 1 tähenduses. Puudega isikud võivad oma majanduslikust seisundist lähtuvalt vajada kohaliku omavalitsuse üksuse toetust eluruumide kohandamisega seonduvate kulude kandmisel. </w:t>
      </w:r>
      <w:r w:rsidR="00737EBB">
        <w:rPr>
          <w:rFonts w:ascii="Times New Roman" w:hAnsi="Times New Roman" w:cs="Times New Roman"/>
          <w:sz w:val="24"/>
          <w:szCs w:val="24"/>
        </w:rPr>
        <w:t>Perioodil 2020-2023 toetas</w:t>
      </w:r>
      <w:r w:rsidRPr="00EE2F2D">
        <w:rPr>
          <w:rFonts w:ascii="Times New Roman" w:hAnsi="Times New Roman" w:cs="Times New Roman"/>
          <w:sz w:val="24"/>
          <w:szCs w:val="24"/>
        </w:rPr>
        <w:t xml:space="preserve"> riik Euroopa Regionaalarengu Fondist kohaliku omavalitsuse üksuseid puuetega inimeste kodude kohandamisel ligi kümne miljoni euroga. </w:t>
      </w:r>
      <w:r w:rsidR="00737EBB">
        <w:rPr>
          <w:rFonts w:ascii="Times New Roman" w:hAnsi="Times New Roman" w:cs="Times New Roman"/>
          <w:sz w:val="24"/>
          <w:szCs w:val="24"/>
        </w:rPr>
        <w:t>Projektis osalenud k</w:t>
      </w:r>
      <w:r w:rsidRPr="00EE2F2D">
        <w:rPr>
          <w:rFonts w:ascii="Times New Roman" w:hAnsi="Times New Roman" w:cs="Times New Roman"/>
          <w:sz w:val="24"/>
          <w:szCs w:val="24"/>
        </w:rPr>
        <w:t xml:space="preserve">ohaliku omavalitsuse üksustele kodu kohandamise toetuste andmist reguleerib sotsiaalkaitseministri 26.02.2018 määrus nr 4 „Puuetega inimeste eluaseme füüsiline kohandamine“ (edaspidi määrus). Eelpool nimetatud määruse § 24 lg 4 kohaselt tuleb toetust saanud kohaliku omavalitsuse üksusel jätkata vähemalt viie aasta jooksul arvates projekti abikõlblikkuse perioodi lõppemisest puudest tuleneva tegevuspiiranguga inimeste eluruumide kohandamist vastavalt nende individuaalsetele vajadustele. Samas on selline kohustus kohaliku omavalitsuse üksusele SHS §-st 42 tulenevalt. </w:t>
      </w:r>
    </w:p>
    <w:p w14:paraId="07413108" w14:textId="154CCB09" w:rsidR="00737EBB" w:rsidRDefault="00737EBB" w:rsidP="00737EBB">
      <w:pPr>
        <w:spacing w:line="276" w:lineRule="auto"/>
        <w:jc w:val="both"/>
        <w:rPr>
          <w:rFonts w:ascii="Times New Roman" w:hAnsi="Times New Roman" w:cs="Times New Roman"/>
          <w:sz w:val="24"/>
          <w:szCs w:val="24"/>
        </w:rPr>
      </w:pPr>
      <w:r>
        <w:rPr>
          <w:rFonts w:ascii="Times New Roman" w:hAnsi="Times New Roman" w:cs="Times New Roman"/>
          <w:sz w:val="24"/>
          <w:szCs w:val="24"/>
        </w:rPr>
        <w:t>Kanepi valla eelarves on aastal 2024 planeeritud p</w:t>
      </w:r>
      <w:r w:rsidRPr="00737EBB">
        <w:rPr>
          <w:rFonts w:ascii="Times New Roman" w:hAnsi="Times New Roman" w:cs="Times New Roman"/>
          <w:sz w:val="24"/>
          <w:szCs w:val="24"/>
        </w:rPr>
        <w:t>uuetega inimeste eluaseme füüsilise kohandamiseks toet</w:t>
      </w:r>
      <w:r>
        <w:rPr>
          <w:rFonts w:ascii="Times New Roman" w:hAnsi="Times New Roman" w:cs="Times New Roman"/>
          <w:sz w:val="24"/>
          <w:szCs w:val="24"/>
        </w:rPr>
        <w:t>amiseks …. eurot.</w:t>
      </w:r>
    </w:p>
    <w:p w14:paraId="6A57FDD2" w14:textId="77777777" w:rsidR="00EE2F2D" w:rsidRDefault="00EE2F2D" w:rsidP="00413112">
      <w:pPr>
        <w:spacing w:after="0" w:line="276" w:lineRule="auto"/>
        <w:jc w:val="both"/>
        <w:rPr>
          <w:rFonts w:ascii="Times New Roman" w:hAnsi="Times New Roman" w:cs="Times New Roman"/>
          <w:sz w:val="24"/>
          <w:szCs w:val="24"/>
        </w:rPr>
      </w:pPr>
    </w:p>
    <w:p w14:paraId="6A57FDD3" w14:textId="77777777" w:rsidR="00EE2F2D" w:rsidRDefault="00FB5E2D" w:rsidP="004131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Eelnõu koostas sotsiaalnõunik Terje Lihtsa</w:t>
      </w:r>
    </w:p>
    <w:p w14:paraId="6A57FDD4" w14:textId="77777777" w:rsidR="00FB5E2D" w:rsidRDefault="00FB5E2D" w:rsidP="004131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Ettekandja Terje Lihtsa</w:t>
      </w:r>
    </w:p>
    <w:p w14:paraId="6A57FDD9" w14:textId="77777777" w:rsidR="00EE2F2D" w:rsidRPr="00413112" w:rsidRDefault="00EE2F2D" w:rsidP="00413112">
      <w:pPr>
        <w:spacing w:after="0" w:line="276" w:lineRule="auto"/>
        <w:jc w:val="both"/>
        <w:rPr>
          <w:rFonts w:ascii="Times New Roman" w:hAnsi="Times New Roman" w:cs="Times New Roman"/>
          <w:sz w:val="24"/>
          <w:szCs w:val="24"/>
        </w:rPr>
      </w:pPr>
    </w:p>
    <w:sectPr w:rsidR="00EE2F2D" w:rsidRPr="00413112" w:rsidSect="00413112">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12"/>
    <w:rsid w:val="0011469E"/>
    <w:rsid w:val="00117C19"/>
    <w:rsid w:val="0012328C"/>
    <w:rsid w:val="001D432E"/>
    <w:rsid w:val="002140BC"/>
    <w:rsid w:val="002F2507"/>
    <w:rsid w:val="0034483C"/>
    <w:rsid w:val="00356F5B"/>
    <w:rsid w:val="00370351"/>
    <w:rsid w:val="00380826"/>
    <w:rsid w:val="00391AA6"/>
    <w:rsid w:val="003D2351"/>
    <w:rsid w:val="00413112"/>
    <w:rsid w:val="00464F49"/>
    <w:rsid w:val="004C29F9"/>
    <w:rsid w:val="005718A9"/>
    <w:rsid w:val="005A2FA2"/>
    <w:rsid w:val="006234FA"/>
    <w:rsid w:val="00682654"/>
    <w:rsid w:val="006877B6"/>
    <w:rsid w:val="006D3DD6"/>
    <w:rsid w:val="006F08BB"/>
    <w:rsid w:val="00737EBB"/>
    <w:rsid w:val="008941CB"/>
    <w:rsid w:val="00A50477"/>
    <w:rsid w:val="00AD334D"/>
    <w:rsid w:val="00BA0993"/>
    <w:rsid w:val="00C17E18"/>
    <w:rsid w:val="00D3391E"/>
    <w:rsid w:val="00D82429"/>
    <w:rsid w:val="00D84BF5"/>
    <w:rsid w:val="00DB787B"/>
    <w:rsid w:val="00E726EC"/>
    <w:rsid w:val="00EE2F2D"/>
    <w:rsid w:val="00F36305"/>
    <w:rsid w:val="00F53089"/>
    <w:rsid w:val="00FB5E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D4B"/>
  <w15:chartTrackingRefBased/>
  <w15:docId w15:val="{90ABC080-E6D9-426E-943B-DFAC19A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2F2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1275</Words>
  <Characters>7395</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Katrin</dc:creator>
  <cp:keywords/>
  <dc:description/>
  <cp:lastModifiedBy>Katrin Slungin</cp:lastModifiedBy>
  <cp:revision>7</cp:revision>
  <dcterms:created xsi:type="dcterms:W3CDTF">2024-04-08T11:07:00Z</dcterms:created>
  <dcterms:modified xsi:type="dcterms:W3CDTF">2024-04-12T09:11:00Z</dcterms:modified>
</cp:coreProperties>
</file>