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1A2B" w14:textId="77777777" w:rsidR="00002199" w:rsidRPr="00002199" w:rsidRDefault="00002199" w:rsidP="00002199">
      <w:pPr>
        <w:jc w:val="right"/>
        <w:rPr>
          <w:sz w:val="24"/>
          <w:szCs w:val="24"/>
          <w:lang w:val="et-EE"/>
        </w:rPr>
      </w:pPr>
      <w:bookmarkStart w:id="0" w:name="_Hlk200695413"/>
      <w:r w:rsidRPr="00002199">
        <w:rPr>
          <w:sz w:val="24"/>
          <w:szCs w:val="24"/>
          <w:lang w:val="et-EE"/>
        </w:rPr>
        <w:t>Eelnõu 19.06.2025</w:t>
      </w:r>
    </w:p>
    <w:p w14:paraId="1944B093" w14:textId="77777777" w:rsidR="00002199" w:rsidRPr="00002199" w:rsidRDefault="00002199" w:rsidP="00002199">
      <w:pPr>
        <w:jc w:val="right"/>
        <w:rPr>
          <w:sz w:val="24"/>
          <w:szCs w:val="24"/>
          <w:lang w:val="et-EE"/>
        </w:rPr>
      </w:pPr>
      <w:r w:rsidRPr="00002199">
        <w:rPr>
          <w:sz w:val="24"/>
          <w:szCs w:val="24"/>
          <w:lang w:val="et-EE"/>
        </w:rPr>
        <w:t>Esitaja: vallavalitsus</w:t>
      </w:r>
    </w:p>
    <w:p w14:paraId="7B36BFC8" w14:textId="3819CA14" w:rsidR="00002199" w:rsidRPr="00002199" w:rsidRDefault="00002199" w:rsidP="00002199">
      <w:pPr>
        <w:jc w:val="right"/>
        <w:rPr>
          <w:sz w:val="24"/>
          <w:szCs w:val="24"/>
          <w:lang w:val="et-EE"/>
        </w:rPr>
      </w:pPr>
      <w:r w:rsidRPr="00002199">
        <w:rPr>
          <w:sz w:val="24"/>
          <w:szCs w:val="24"/>
          <w:lang w:val="et-EE"/>
        </w:rPr>
        <w:t xml:space="preserve">Ettekandja: </w:t>
      </w:r>
      <w:r>
        <w:rPr>
          <w:sz w:val="24"/>
          <w:szCs w:val="24"/>
          <w:lang w:val="et-EE"/>
        </w:rPr>
        <w:t>haridus- ja noorsoo-</w:t>
      </w:r>
      <w:r w:rsidRPr="00002199">
        <w:rPr>
          <w:sz w:val="24"/>
          <w:szCs w:val="24"/>
          <w:lang w:val="et-EE"/>
        </w:rPr>
        <w:t xml:space="preserve"> </w:t>
      </w:r>
    </w:p>
    <w:p w14:paraId="7E684753" w14:textId="0F390C00" w:rsidR="00002199" w:rsidRPr="00002199" w:rsidRDefault="00002199" w:rsidP="00002199">
      <w:pPr>
        <w:jc w:val="right"/>
        <w:rPr>
          <w:b/>
          <w:lang w:val="et-EE"/>
        </w:rPr>
      </w:pPr>
      <w:r w:rsidRPr="00002199">
        <w:rPr>
          <w:sz w:val="24"/>
          <w:szCs w:val="24"/>
          <w:lang w:val="et-EE"/>
        </w:rPr>
        <w:t xml:space="preserve">spetsialist </w:t>
      </w:r>
      <w:r>
        <w:rPr>
          <w:sz w:val="24"/>
          <w:szCs w:val="24"/>
          <w:lang w:val="et-EE"/>
        </w:rPr>
        <w:t>Eda Tarend</w:t>
      </w:r>
    </w:p>
    <w:bookmarkEnd w:id="0"/>
    <w:p w14:paraId="1F8EDEAC" w14:textId="27298D2A" w:rsidR="001911B9" w:rsidRPr="00CC72D6" w:rsidRDefault="001911B9" w:rsidP="00A41155">
      <w:pPr>
        <w:jc w:val="right"/>
        <w:rPr>
          <w:sz w:val="24"/>
          <w:szCs w:val="24"/>
          <w:lang w:val="et-EE"/>
        </w:rPr>
      </w:pPr>
    </w:p>
    <w:p w14:paraId="47013FBB" w14:textId="77777777" w:rsidR="001911B9" w:rsidRPr="00337431" w:rsidRDefault="00C50A9E" w:rsidP="001911B9">
      <w:pPr>
        <w:jc w:val="center"/>
        <w:rPr>
          <w:b/>
        </w:rPr>
      </w:pPr>
      <w:r w:rsidRPr="005B3AF7">
        <w:rPr>
          <w:noProof/>
          <w:lang w:val="et-EE"/>
        </w:rPr>
        <w:drawing>
          <wp:inline distT="0" distB="0" distL="0" distR="0" wp14:anchorId="4FAF4E7E" wp14:editId="458203E6">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15F6BB35" w14:textId="77777777" w:rsidR="001911B9" w:rsidRPr="00337431" w:rsidRDefault="001911B9" w:rsidP="001911B9">
      <w:pPr>
        <w:tabs>
          <w:tab w:val="left" w:pos="1132"/>
        </w:tabs>
        <w:jc w:val="center"/>
        <w:rPr>
          <w:b/>
          <w:sz w:val="28"/>
          <w:szCs w:val="28"/>
        </w:rPr>
      </w:pPr>
      <w:r w:rsidRPr="00337431">
        <w:rPr>
          <w:b/>
          <w:sz w:val="28"/>
          <w:szCs w:val="28"/>
        </w:rPr>
        <w:t>KANEPI VALLAVOLIKOGU</w:t>
      </w:r>
    </w:p>
    <w:p w14:paraId="3578A4AA" w14:textId="77777777" w:rsidR="001911B9" w:rsidRDefault="001911B9" w:rsidP="001911B9">
      <w:pPr>
        <w:tabs>
          <w:tab w:val="left" w:pos="1132"/>
        </w:tabs>
        <w:rPr>
          <w:b/>
          <w:sz w:val="28"/>
          <w:szCs w:val="28"/>
        </w:rPr>
      </w:pPr>
    </w:p>
    <w:p w14:paraId="104014FE" w14:textId="7D2232D1" w:rsidR="001911B9" w:rsidRPr="00215AB7" w:rsidRDefault="00032FCE" w:rsidP="001911B9">
      <w:pPr>
        <w:tabs>
          <w:tab w:val="left" w:pos="1132"/>
        </w:tabs>
        <w:rPr>
          <w:b/>
          <w:sz w:val="28"/>
          <w:szCs w:val="28"/>
          <w:lang w:val="et-EE"/>
        </w:rPr>
      </w:pPr>
      <w:r>
        <w:rPr>
          <w:b/>
          <w:sz w:val="28"/>
          <w:szCs w:val="28"/>
          <w:lang w:val="et-EE"/>
        </w:rPr>
        <w:t>MÄÄRUS</w:t>
      </w:r>
    </w:p>
    <w:p w14:paraId="021628A2" w14:textId="063D975F" w:rsidR="000F4F2C" w:rsidRPr="00215AB7" w:rsidRDefault="001911B9" w:rsidP="00215AB7">
      <w:pPr>
        <w:tabs>
          <w:tab w:val="left" w:pos="1132"/>
        </w:tabs>
        <w:spacing w:before="240" w:after="360"/>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002199">
        <w:rPr>
          <w:sz w:val="24"/>
          <w:szCs w:val="24"/>
          <w:lang w:val="et-EE"/>
        </w:rPr>
        <w:t xml:space="preserve">                                     </w:t>
      </w:r>
      <w:r w:rsidR="00002199" w:rsidRPr="00002199">
        <w:rPr>
          <w:sz w:val="24"/>
          <w:szCs w:val="24"/>
          <w:lang w:val="et-EE"/>
        </w:rPr>
        <w:t>19.06.2025 nr 1-2/</w:t>
      </w:r>
      <w:r w:rsidRPr="00D060B2">
        <w:rPr>
          <w:sz w:val="24"/>
          <w:szCs w:val="24"/>
          <w:lang w:val="et-EE"/>
        </w:rPr>
        <w:tab/>
      </w:r>
    </w:p>
    <w:p w14:paraId="272187E0" w14:textId="2AEA2252" w:rsidR="006D6843" w:rsidRPr="00D060B2" w:rsidRDefault="00E73037" w:rsidP="00215AB7">
      <w:pPr>
        <w:jc w:val="both"/>
        <w:rPr>
          <w:rFonts w:eastAsiaTheme="minorHAnsi"/>
          <w:b/>
          <w:sz w:val="24"/>
          <w:szCs w:val="24"/>
          <w:lang w:val="et-EE" w:eastAsia="en-US"/>
        </w:rPr>
      </w:pPr>
      <w:r>
        <w:rPr>
          <w:rFonts w:eastAsiaTheme="minorHAnsi"/>
          <w:b/>
          <w:sz w:val="26"/>
          <w:szCs w:val="26"/>
          <w:lang w:val="et-EE" w:eastAsia="en-US"/>
        </w:rPr>
        <w:t>Lasteaia</w:t>
      </w:r>
      <w:r w:rsidR="00006DA5" w:rsidRPr="00006DA5">
        <w:rPr>
          <w:rFonts w:eastAsiaTheme="minorHAnsi"/>
          <w:b/>
          <w:sz w:val="26"/>
          <w:szCs w:val="26"/>
          <w:lang w:val="et-EE" w:eastAsia="en-US"/>
        </w:rPr>
        <w:t xml:space="preserve"> </w:t>
      </w:r>
      <w:r>
        <w:rPr>
          <w:rFonts w:eastAsiaTheme="minorHAnsi"/>
          <w:b/>
          <w:sz w:val="26"/>
          <w:szCs w:val="26"/>
          <w:lang w:val="et-EE" w:eastAsia="en-US"/>
        </w:rPr>
        <w:t>töötajate töötasu</w:t>
      </w:r>
      <w:r w:rsidR="00006DA5" w:rsidRPr="00006DA5">
        <w:rPr>
          <w:rFonts w:eastAsiaTheme="minorHAnsi"/>
          <w:b/>
          <w:sz w:val="26"/>
          <w:szCs w:val="26"/>
          <w:lang w:val="et-EE" w:eastAsia="en-US"/>
        </w:rPr>
        <w:t xml:space="preserve"> alammäär</w:t>
      </w:r>
      <w:r>
        <w:rPr>
          <w:rFonts w:eastAsiaTheme="minorHAnsi"/>
          <w:b/>
          <w:sz w:val="26"/>
          <w:szCs w:val="26"/>
          <w:lang w:val="et-EE" w:eastAsia="en-US"/>
        </w:rPr>
        <w:t>ad</w:t>
      </w:r>
    </w:p>
    <w:p w14:paraId="4C66589F" w14:textId="77777777" w:rsidR="00232016" w:rsidRPr="00D060B2" w:rsidRDefault="00232016" w:rsidP="00215AB7">
      <w:pPr>
        <w:autoSpaceDE w:val="0"/>
        <w:autoSpaceDN w:val="0"/>
        <w:adjustRightInd w:val="0"/>
        <w:jc w:val="both"/>
        <w:rPr>
          <w:rFonts w:eastAsiaTheme="minorHAnsi"/>
          <w:b/>
          <w:sz w:val="24"/>
          <w:szCs w:val="24"/>
          <w:lang w:val="et-EE" w:eastAsia="en-US"/>
        </w:rPr>
      </w:pPr>
    </w:p>
    <w:p w14:paraId="0D6297BE" w14:textId="10314F86" w:rsidR="007A550C" w:rsidRPr="006B3C13" w:rsidRDefault="00032FCE" w:rsidP="00215AB7">
      <w:pPr>
        <w:jc w:val="both"/>
        <w:rPr>
          <w:b/>
          <w:bCs/>
          <w:sz w:val="24"/>
          <w:szCs w:val="24"/>
          <w:lang w:val="et-EE"/>
        </w:rPr>
      </w:pPr>
      <w:r>
        <w:rPr>
          <w:sz w:val="24"/>
          <w:szCs w:val="24"/>
          <w:lang w:val="et-EE"/>
        </w:rPr>
        <w:t xml:space="preserve">Määrus kehtestatakse </w:t>
      </w:r>
      <w:r w:rsidR="00006DA5" w:rsidRPr="00006DA5">
        <w:rPr>
          <w:sz w:val="24"/>
          <w:szCs w:val="24"/>
          <w:lang w:val="et-EE"/>
        </w:rPr>
        <w:t xml:space="preserve">kohaliku omavalitsuse korralduse seaduse § 6 lg 2 </w:t>
      </w:r>
      <w:r w:rsidR="00E70924">
        <w:rPr>
          <w:sz w:val="24"/>
          <w:szCs w:val="24"/>
          <w:lang w:val="et-EE"/>
        </w:rPr>
        <w:t>alusel</w:t>
      </w:r>
      <w:r>
        <w:rPr>
          <w:sz w:val="24"/>
          <w:szCs w:val="24"/>
          <w:lang w:val="et-EE"/>
        </w:rPr>
        <w:t>.</w:t>
      </w:r>
      <w:r w:rsidR="007A550C" w:rsidRPr="00D060B2">
        <w:rPr>
          <w:sz w:val="24"/>
          <w:szCs w:val="24"/>
          <w:lang w:val="et-EE"/>
        </w:rPr>
        <w:t xml:space="preserve"> </w:t>
      </w:r>
    </w:p>
    <w:p w14:paraId="1A640E8C" w14:textId="77777777" w:rsidR="00CE0A1E" w:rsidRDefault="00CE0A1E" w:rsidP="00215AB7">
      <w:pPr>
        <w:jc w:val="both"/>
        <w:rPr>
          <w:rFonts w:eastAsiaTheme="minorHAnsi"/>
          <w:sz w:val="24"/>
          <w:szCs w:val="24"/>
          <w:lang w:val="et-EE" w:eastAsia="en-US"/>
        </w:rPr>
      </w:pPr>
    </w:p>
    <w:p w14:paraId="0B8EBF05" w14:textId="77CFB75B" w:rsidR="00CE0A1E" w:rsidRPr="00CE0A1E" w:rsidRDefault="00CE0A1E" w:rsidP="00215AB7">
      <w:pPr>
        <w:jc w:val="both"/>
        <w:rPr>
          <w:rFonts w:eastAsiaTheme="minorHAnsi"/>
          <w:b/>
          <w:sz w:val="24"/>
          <w:szCs w:val="24"/>
          <w:lang w:val="et-EE" w:eastAsia="en-US"/>
        </w:rPr>
      </w:pPr>
      <w:r w:rsidRPr="00CE0A1E">
        <w:rPr>
          <w:rFonts w:eastAsiaTheme="minorHAnsi"/>
          <w:b/>
          <w:sz w:val="24"/>
          <w:szCs w:val="24"/>
          <w:lang w:val="et-EE" w:eastAsia="en-US"/>
        </w:rPr>
        <w:t>§ 1. Reguleerimisala</w:t>
      </w:r>
    </w:p>
    <w:p w14:paraId="29DD09A8" w14:textId="119F75B5" w:rsidR="00E73037" w:rsidRPr="00D320D2" w:rsidRDefault="00E73037" w:rsidP="00D320D2">
      <w:pPr>
        <w:pStyle w:val="Normaallaadveeb"/>
        <w:shd w:val="clear" w:color="auto" w:fill="FFFFFF"/>
        <w:spacing w:before="120" w:beforeAutospacing="0" w:after="0" w:afterAutospacing="0"/>
        <w:jc w:val="both"/>
        <w:rPr>
          <w:color w:val="202020"/>
        </w:rPr>
      </w:pPr>
      <w:r w:rsidRPr="00D320D2">
        <w:rPr>
          <w:color w:val="202020"/>
        </w:rPr>
        <w:t>(1)</w:t>
      </w:r>
      <w:r w:rsidR="00D320D2">
        <w:rPr>
          <w:color w:val="202020"/>
        </w:rPr>
        <w:t xml:space="preserve"> </w:t>
      </w:r>
      <w:r w:rsidRPr="00D320D2">
        <w:rPr>
          <w:color w:val="202020"/>
        </w:rPr>
        <w:t xml:space="preserve">Määrusega kehtestatakse </w:t>
      </w:r>
      <w:r w:rsidRPr="00D320D2">
        <w:rPr>
          <w:color w:val="202020"/>
        </w:rPr>
        <w:t>Kanepi Vallavalitsuse</w:t>
      </w:r>
      <w:r w:rsidRPr="00D320D2">
        <w:rPr>
          <w:color w:val="202020"/>
        </w:rPr>
        <w:t xml:space="preserve"> hallatavate </w:t>
      </w:r>
      <w:r w:rsidRPr="00D320D2">
        <w:rPr>
          <w:color w:val="202020"/>
        </w:rPr>
        <w:t xml:space="preserve">lasteaedade õpetajate, tugispetsialistide ja õppejuhtide </w:t>
      </w:r>
      <w:r w:rsidRPr="00D320D2">
        <w:rPr>
          <w:color w:val="202020"/>
        </w:rPr>
        <w:t>töötasu alammäärad.</w:t>
      </w:r>
    </w:p>
    <w:p w14:paraId="1FC83671" w14:textId="5515BE24" w:rsidR="00E73037" w:rsidRPr="00D320D2" w:rsidRDefault="00E73037" w:rsidP="00D320D2">
      <w:pPr>
        <w:pStyle w:val="Normaallaadveeb"/>
        <w:shd w:val="clear" w:color="auto" w:fill="FFFFFF"/>
        <w:spacing w:before="0" w:beforeAutospacing="0" w:after="0" w:afterAutospacing="0"/>
        <w:jc w:val="both"/>
        <w:rPr>
          <w:color w:val="202020"/>
        </w:rPr>
      </w:pPr>
      <w:r w:rsidRPr="00D320D2">
        <w:rPr>
          <w:color w:val="202020"/>
        </w:rPr>
        <w:t xml:space="preserve">(2) Määruses nimetamata </w:t>
      </w:r>
      <w:r w:rsidRPr="00D320D2">
        <w:rPr>
          <w:color w:val="202020"/>
        </w:rPr>
        <w:t xml:space="preserve">lasteaia </w:t>
      </w:r>
      <w:r w:rsidRPr="00D320D2">
        <w:rPr>
          <w:color w:val="202020"/>
        </w:rPr>
        <w:t>töötajate töötasu</w:t>
      </w:r>
      <w:r w:rsidR="00B31030">
        <w:rPr>
          <w:color w:val="202020"/>
        </w:rPr>
        <w:t>d</w:t>
      </w:r>
      <w:r w:rsidRPr="00D320D2">
        <w:rPr>
          <w:color w:val="202020"/>
        </w:rPr>
        <w:t xml:space="preserve"> määratakse </w:t>
      </w:r>
      <w:r w:rsidR="00D320D2" w:rsidRPr="00D320D2">
        <w:rPr>
          <w:color w:val="202020"/>
        </w:rPr>
        <w:t>töölepingus</w:t>
      </w:r>
      <w:r w:rsidRPr="00D320D2">
        <w:rPr>
          <w:color w:val="202020"/>
        </w:rPr>
        <w:t>, arvestades Vabariigi Valitsuse kehtestatud töötasu alammäära ja lähtudes asutusele kinnitatud töötasu kuludest.</w:t>
      </w:r>
    </w:p>
    <w:p w14:paraId="6482D429" w14:textId="77777777" w:rsidR="00CE0A1E" w:rsidRDefault="00CE0A1E" w:rsidP="00215AB7">
      <w:pPr>
        <w:pStyle w:val="Loend"/>
        <w:ind w:left="0" w:firstLine="0"/>
        <w:jc w:val="both"/>
        <w:rPr>
          <w:b/>
          <w:sz w:val="24"/>
          <w:szCs w:val="24"/>
          <w:lang w:val="et-EE"/>
        </w:rPr>
      </w:pPr>
    </w:p>
    <w:p w14:paraId="0A120309" w14:textId="1E1A4302" w:rsidR="00B65709" w:rsidRDefault="00032FCE" w:rsidP="00215AB7">
      <w:pPr>
        <w:pStyle w:val="Loend"/>
        <w:jc w:val="both"/>
        <w:rPr>
          <w:sz w:val="24"/>
          <w:szCs w:val="24"/>
          <w:lang w:val="et-EE"/>
        </w:rPr>
      </w:pPr>
      <w:r w:rsidRPr="00543B9F">
        <w:rPr>
          <w:b/>
          <w:sz w:val="24"/>
          <w:szCs w:val="24"/>
          <w:lang w:val="et-EE"/>
        </w:rPr>
        <w:t xml:space="preserve">§ </w:t>
      </w:r>
      <w:r w:rsidR="00AC25DE">
        <w:rPr>
          <w:b/>
          <w:sz w:val="24"/>
          <w:szCs w:val="24"/>
          <w:lang w:val="et-EE"/>
        </w:rPr>
        <w:t>2</w:t>
      </w:r>
      <w:r w:rsidRPr="00543B9F">
        <w:rPr>
          <w:b/>
          <w:sz w:val="24"/>
          <w:szCs w:val="24"/>
          <w:lang w:val="et-EE"/>
        </w:rPr>
        <w:t xml:space="preserve">. </w:t>
      </w:r>
      <w:r w:rsidR="00006DA5" w:rsidRPr="00006DA5">
        <w:rPr>
          <w:b/>
          <w:sz w:val="24"/>
          <w:szCs w:val="24"/>
          <w:lang w:val="et-EE"/>
        </w:rPr>
        <w:t>Lasteaia õpetaja</w:t>
      </w:r>
      <w:r w:rsidR="00D320D2">
        <w:rPr>
          <w:b/>
          <w:sz w:val="24"/>
          <w:szCs w:val="24"/>
          <w:lang w:val="et-EE"/>
        </w:rPr>
        <w:t>, tugispetsialisti</w:t>
      </w:r>
      <w:r w:rsidR="00006DA5" w:rsidRPr="00006DA5">
        <w:rPr>
          <w:b/>
          <w:sz w:val="24"/>
          <w:szCs w:val="24"/>
          <w:lang w:val="et-EE"/>
        </w:rPr>
        <w:t xml:space="preserve"> </w:t>
      </w:r>
      <w:r w:rsidR="00E922DA">
        <w:rPr>
          <w:b/>
          <w:sz w:val="24"/>
          <w:szCs w:val="24"/>
          <w:lang w:val="et-EE"/>
        </w:rPr>
        <w:t xml:space="preserve">ja </w:t>
      </w:r>
      <w:r w:rsidR="00D320D2">
        <w:rPr>
          <w:b/>
          <w:sz w:val="24"/>
          <w:szCs w:val="24"/>
          <w:lang w:val="et-EE"/>
        </w:rPr>
        <w:t>õppejuhi töötasu</w:t>
      </w:r>
      <w:r w:rsidR="00006DA5" w:rsidRPr="00006DA5">
        <w:rPr>
          <w:b/>
          <w:sz w:val="24"/>
          <w:szCs w:val="24"/>
          <w:lang w:val="et-EE"/>
        </w:rPr>
        <w:t xml:space="preserve"> alammäär</w:t>
      </w:r>
    </w:p>
    <w:p w14:paraId="700B3773" w14:textId="14FAA79F" w:rsidR="00006DA5" w:rsidRDefault="00006DA5" w:rsidP="00D320D2">
      <w:pPr>
        <w:jc w:val="both"/>
        <w:rPr>
          <w:sz w:val="24"/>
          <w:szCs w:val="24"/>
          <w:lang w:val="et-EE"/>
        </w:rPr>
      </w:pPr>
      <w:r w:rsidRPr="00006DA5">
        <w:rPr>
          <w:sz w:val="24"/>
          <w:szCs w:val="24"/>
          <w:lang w:val="et-EE"/>
        </w:rPr>
        <w:t xml:space="preserve">(1) </w:t>
      </w:r>
      <w:bookmarkStart w:id="1" w:name="_Hlk200699786"/>
      <w:r w:rsidR="00D320D2">
        <w:rPr>
          <w:sz w:val="24"/>
          <w:szCs w:val="24"/>
          <w:lang w:val="et-EE"/>
        </w:rPr>
        <w:t>Lasteaia</w:t>
      </w:r>
      <w:r w:rsidR="008B4D11" w:rsidRPr="008B4D11">
        <w:rPr>
          <w:sz w:val="24"/>
          <w:szCs w:val="24"/>
          <w:lang w:val="et-EE"/>
        </w:rPr>
        <w:t xml:space="preserve"> õpetaja</w:t>
      </w:r>
      <w:r w:rsidR="00AE0DAF">
        <w:rPr>
          <w:sz w:val="24"/>
          <w:szCs w:val="24"/>
          <w:lang w:val="et-EE"/>
        </w:rPr>
        <w:t>,</w:t>
      </w:r>
      <w:r w:rsidR="008B4D11" w:rsidRPr="008B4D11">
        <w:rPr>
          <w:sz w:val="24"/>
          <w:szCs w:val="24"/>
          <w:lang w:val="et-EE"/>
        </w:rPr>
        <w:t xml:space="preserve"> </w:t>
      </w:r>
      <w:r w:rsidR="00D320D2" w:rsidRPr="00D320D2">
        <w:rPr>
          <w:sz w:val="24"/>
          <w:szCs w:val="24"/>
          <w:lang w:val="et-EE"/>
        </w:rPr>
        <w:t>tugispetsialisti ja õppejuhi</w:t>
      </w:r>
      <w:r w:rsidR="00D320D2" w:rsidRPr="00D320D2">
        <w:rPr>
          <w:sz w:val="24"/>
          <w:szCs w:val="24"/>
          <w:lang w:val="et-EE"/>
        </w:rPr>
        <w:t xml:space="preserve"> </w:t>
      </w:r>
      <w:bookmarkEnd w:id="1"/>
      <w:r w:rsidR="008B4D11" w:rsidRPr="008B4D11">
        <w:rPr>
          <w:sz w:val="24"/>
          <w:szCs w:val="24"/>
          <w:lang w:val="et-EE"/>
        </w:rPr>
        <w:t xml:space="preserve">töötasu alammäär täistööajaga töötamise korral on </w:t>
      </w:r>
      <w:r w:rsidR="00215AB7">
        <w:rPr>
          <w:sz w:val="24"/>
          <w:szCs w:val="24"/>
          <w:lang w:val="et-EE"/>
        </w:rPr>
        <w:t>90%</w:t>
      </w:r>
      <w:r w:rsidR="00CE0A1E">
        <w:rPr>
          <w:sz w:val="24"/>
          <w:szCs w:val="24"/>
          <w:lang w:val="et-EE"/>
        </w:rPr>
        <w:t xml:space="preserve"> </w:t>
      </w:r>
      <w:r w:rsidR="00215AB7" w:rsidRPr="00215AB7">
        <w:rPr>
          <w:sz w:val="24"/>
          <w:szCs w:val="24"/>
          <w:lang w:val="et-EE"/>
        </w:rPr>
        <w:t>üldhariduskooli õpetaja töötasu alammäärast</w:t>
      </w:r>
      <w:r w:rsidR="00CE0A1E">
        <w:rPr>
          <w:sz w:val="24"/>
          <w:szCs w:val="24"/>
          <w:lang w:val="et-EE"/>
        </w:rPr>
        <w:t>.</w:t>
      </w:r>
    </w:p>
    <w:p w14:paraId="795B260B" w14:textId="109F0F14" w:rsidR="00C05C76" w:rsidRPr="00006DA5" w:rsidRDefault="00C05C76" w:rsidP="00D320D2">
      <w:pPr>
        <w:jc w:val="both"/>
        <w:rPr>
          <w:sz w:val="24"/>
          <w:szCs w:val="24"/>
          <w:lang w:val="et-EE"/>
        </w:rPr>
      </w:pPr>
      <w:r>
        <w:rPr>
          <w:sz w:val="24"/>
          <w:szCs w:val="24"/>
          <w:lang w:val="et-EE"/>
        </w:rPr>
        <w:t xml:space="preserve">(2) </w:t>
      </w:r>
      <w:r w:rsidR="00A15CEA">
        <w:rPr>
          <w:sz w:val="24"/>
          <w:szCs w:val="24"/>
          <w:lang w:val="et-EE"/>
        </w:rPr>
        <w:t>M</w:t>
      </w:r>
      <w:r w:rsidRPr="00C05C76">
        <w:rPr>
          <w:sz w:val="24"/>
          <w:szCs w:val="24"/>
          <w:lang w:val="et-EE"/>
        </w:rPr>
        <w:t>agistrikraadiga või sellega võrdsus</w:t>
      </w:r>
      <w:r>
        <w:rPr>
          <w:sz w:val="24"/>
          <w:szCs w:val="24"/>
          <w:lang w:val="et-EE"/>
        </w:rPr>
        <w:t xml:space="preserve">tatud tasemega </w:t>
      </w:r>
      <w:r w:rsidR="00D320D2">
        <w:rPr>
          <w:sz w:val="24"/>
          <w:szCs w:val="24"/>
          <w:lang w:val="et-EE"/>
        </w:rPr>
        <w:t>l</w:t>
      </w:r>
      <w:r w:rsidR="00D320D2" w:rsidRPr="00D320D2">
        <w:rPr>
          <w:sz w:val="24"/>
          <w:szCs w:val="24"/>
          <w:lang w:val="et-EE"/>
        </w:rPr>
        <w:t>asteaia õpetaja, tugispetsialisti ja õppejuhi</w:t>
      </w:r>
      <w:r w:rsidR="00287C7A" w:rsidRPr="00287C7A">
        <w:rPr>
          <w:sz w:val="24"/>
          <w:szCs w:val="24"/>
          <w:lang w:val="et-EE"/>
        </w:rPr>
        <w:t xml:space="preserve"> </w:t>
      </w:r>
      <w:r>
        <w:rPr>
          <w:sz w:val="24"/>
          <w:szCs w:val="24"/>
          <w:lang w:val="et-EE"/>
        </w:rPr>
        <w:t xml:space="preserve">töötasu alammäär täistööajaga töötamise korral on </w:t>
      </w:r>
      <w:r w:rsidR="00215AB7">
        <w:rPr>
          <w:sz w:val="24"/>
          <w:szCs w:val="24"/>
          <w:lang w:val="et-EE"/>
        </w:rPr>
        <w:t xml:space="preserve">100% </w:t>
      </w:r>
      <w:r w:rsidR="00215AB7" w:rsidRPr="00215AB7">
        <w:rPr>
          <w:sz w:val="24"/>
          <w:szCs w:val="24"/>
          <w:lang w:val="et-EE"/>
        </w:rPr>
        <w:t>üldhariduskooli õpetaja töötasu alammäärast</w:t>
      </w:r>
      <w:r>
        <w:rPr>
          <w:sz w:val="24"/>
          <w:szCs w:val="24"/>
          <w:lang w:val="et-EE"/>
        </w:rPr>
        <w:t xml:space="preserve">. </w:t>
      </w:r>
    </w:p>
    <w:p w14:paraId="08286B9C" w14:textId="78132715" w:rsidR="00543B9F" w:rsidRDefault="00006DA5" w:rsidP="00D320D2">
      <w:pPr>
        <w:jc w:val="both"/>
        <w:rPr>
          <w:sz w:val="24"/>
          <w:szCs w:val="24"/>
          <w:lang w:val="et-EE"/>
        </w:rPr>
      </w:pPr>
      <w:r w:rsidRPr="00006DA5">
        <w:rPr>
          <w:sz w:val="24"/>
          <w:szCs w:val="24"/>
          <w:lang w:val="et-EE"/>
        </w:rPr>
        <w:t>(</w:t>
      </w:r>
      <w:r w:rsidR="00D320D2">
        <w:rPr>
          <w:sz w:val="24"/>
          <w:szCs w:val="24"/>
          <w:lang w:val="et-EE"/>
        </w:rPr>
        <w:t>3</w:t>
      </w:r>
      <w:r w:rsidRPr="00006DA5">
        <w:rPr>
          <w:sz w:val="24"/>
          <w:szCs w:val="24"/>
          <w:lang w:val="et-EE"/>
        </w:rPr>
        <w:t>) Täiendavate tööülesannete täitmise eest on lasteaia direktoril lasteaias väljatöötatud põhimõtete alusel õigus õpetajatele ja teistele töötajatele maksta lisatasu eelarves töötasuks ette nähtud summa piires.</w:t>
      </w:r>
    </w:p>
    <w:p w14:paraId="11B4E271" w14:textId="77777777" w:rsidR="008B4D11" w:rsidRPr="00006DA5" w:rsidRDefault="008B4D11" w:rsidP="00215AB7">
      <w:pPr>
        <w:jc w:val="both"/>
        <w:rPr>
          <w:sz w:val="24"/>
          <w:szCs w:val="24"/>
          <w:lang w:val="et-EE"/>
        </w:rPr>
      </w:pPr>
    </w:p>
    <w:p w14:paraId="635FC750" w14:textId="5F702E91" w:rsidR="00543B9F" w:rsidRPr="00543B9F" w:rsidRDefault="00543B9F" w:rsidP="00215AB7">
      <w:pPr>
        <w:pStyle w:val="Loend"/>
        <w:jc w:val="both"/>
        <w:rPr>
          <w:b/>
          <w:sz w:val="24"/>
          <w:szCs w:val="24"/>
          <w:lang w:val="et-EE"/>
        </w:rPr>
      </w:pPr>
      <w:r w:rsidRPr="00543B9F">
        <w:rPr>
          <w:b/>
          <w:sz w:val="24"/>
          <w:szCs w:val="24"/>
          <w:lang w:val="et-EE"/>
        </w:rPr>
        <w:t xml:space="preserve">§ </w:t>
      </w:r>
      <w:r w:rsidR="008B4D11">
        <w:rPr>
          <w:b/>
          <w:sz w:val="24"/>
          <w:szCs w:val="24"/>
          <w:lang w:val="et-EE"/>
        </w:rPr>
        <w:t>3</w:t>
      </w:r>
      <w:r w:rsidRPr="00543B9F">
        <w:rPr>
          <w:b/>
          <w:sz w:val="24"/>
          <w:szCs w:val="24"/>
          <w:lang w:val="et-EE"/>
        </w:rPr>
        <w:t xml:space="preserve">. </w:t>
      </w:r>
      <w:r w:rsidR="009B172A">
        <w:rPr>
          <w:b/>
          <w:sz w:val="24"/>
          <w:szCs w:val="24"/>
          <w:lang w:val="et-EE"/>
        </w:rPr>
        <w:t>Määruse kehtetuks tunnistamine</w:t>
      </w:r>
    </w:p>
    <w:p w14:paraId="6C6E4617" w14:textId="7D9D4630" w:rsidR="00790A93" w:rsidRDefault="009B172A" w:rsidP="009B172A">
      <w:pPr>
        <w:pStyle w:val="Loend"/>
        <w:ind w:left="0" w:firstLine="0"/>
        <w:jc w:val="both"/>
        <w:rPr>
          <w:sz w:val="24"/>
          <w:szCs w:val="24"/>
          <w:lang w:val="et-EE"/>
        </w:rPr>
      </w:pPr>
      <w:r>
        <w:rPr>
          <w:sz w:val="24"/>
          <w:szCs w:val="24"/>
          <w:lang w:val="et-EE"/>
        </w:rPr>
        <w:t xml:space="preserve">Kanepi Vallavolikogu </w:t>
      </w:r>
      <w:r w:rsidRPr="009B172A">
        <w:rPr>
          <w:sz w:val="24"/>
          <w:szCs w:val="24"/>
          <w:lang w:val="et-EE"/>
        </w:rPr>
        <w:t xml:space="preserve">20.01.2022 </w:t>
      </w:r>
      <w:r>
        <w:rPr>
          <w:sz w:val="24"/>
          <w:szCs w:val="24"/>
          <w:lang w:val="et-EE"/>
        </w:rPr>
        <w:t xml:space="preserve">määrus </w:t>
      </w:r>
      <w:r w:rsidRPr="009B172A">
        <w:rPr>
          <w:sz w:val="24"/>
          <w:szCs w:val="24"/>
          <w:lang w:val="et-EE"/>
        </w:rPr>
        <w:t>nr 2</w:t>
      </w:r>
      <w:r>
        <w:rPr>
          <w:sz w:val="24"/>
          <w:szCs w:val="24"/>
          <w:lang w:val="et-EE"/>
        </w:rPr>
        <w:t xml:space="preserve"> „</w:t>
      </w:r>
      <w:r w:rsidRPr="009B172A">
        <w:rPr>
          <w:sz w:val="24"/>
          <w:szCs w:val="24"/>
          <w:lang w:val="et-EE"/>
        </w:rPr>
        <w:t>Koolieelse lasteasutuse õpetajate ja õpetaja assistendi palga alammäära kehtestamine</w:t>
      </w:r>
      <w:r>
        <w:rPr>
          <w:sz w:val="24"/>
          <w:szCs w:val="24"/>
          <w:lang w:val="et-EE"/>
        </w:rPr>
        <w:t>“ tunnistatakse kehtetuks</w:t>
      </w:r>
    </w:p>
    <w:p w14:paraId="3D8CE1B6" w14:textId="491436DB" w:rsidR="009B172A" w:rsidRDefault="009B172A" w:rsidP="00215AB7">
      <w:pPr>
        <w:pStyle w:val="Loend"/>
        <w:jc w:val="both"/>
        <w:rPr>
          <w:sz w:val="24"/>
          <w:szCs w:val="24"/>
          <w:lang w:val="et-EE"/>
        </w:rPr>
      </w:pPr>
    </w:p>
    <w:p w14:paraId="71744CEB" w14:textId="77777777" w:rsidR="009B172A" w:rsidRPr="009B172A" w:rsidRDefault="009B172A" w:rsidP="00215AB7">
      <w:pPr>
        <w:pStyle w:val="Loend"/>
        <w:jc w:val="both"/>
        <w:rPr>
          <w:b/>
          <w:bCs/>
          <w:sz w:val="24"/>
          <w:szCs w:val="24"/>
          <w:lang w:val="et-EE"/>
        </w:rPr>
      </w:pPr>
      <w:r w:rsidRPr="009B172A">
        <w:rPr>
          <w:b/>
          <w:bCs/>
          <w:sz w:val="24"/>
          <w:szCs w:val="24"/>
          <w:lang w:val="et-EE"/>
        </w:rPr>
        <w:t>§ 4. Määruse jõustumine</w:t>
      </w:r>
    </w:p>
    <w:p w14:paraId="0422BB37" w14:textId="0F129CC5" w:rsidR="00DF3799" w:rsidRDefault="00DF3799" w:rsidP="00215AB7">
      <w:pPr>
        <w:pStyle w:val="Loend"/>
        <w:jc w:val="both"/>
        <w:rPr>
          <w:sz w:val="24"/>
          <w:szCs w:val="24"/>
          <w:lang w:val="et-EE"/>
        </w:rPr>
      </w:pPr>
      <w:r w:rsidRPr="00DF3799">
        <w:rPr>
          <w:sz w:val="24"/>
          <w:szCs w:val="24"/>
          <w:lang w:val="et-EE"/>
        </w:rPr>
        <w:t xml:space="preserve">Määrus jõustub </w:t>
      </w:r>
      <w:r w:rsidR="00451AD6">
        <w:rPr>
          <w:sz w:val="24"/>
          <w:szCs w:val="24"/>
          <w:lang w:val="et-EE"/>
        </w:rPr>
        <w:t>01.</w:t>
      </w:r>
      <w:r w:rsidR="009B172A">
        <w:rPr>
          <w:sz w:val="24"/>
          <w:szCs w:val="24"/>
          <w:lang w:val="et-EE"/>
        </w:rPr>
        <w:t>09</w:t>
      </w:r>
      <w:r w:rsidR="00451AD6">
        <w:rPr>
          <w:sz w:val="24"/>
          <w:szCs w:val="24"/>
          <w:lang w:val="et-EE"/>
        </w:rPr>
        <w:t>.2025</w:t>
      </w:r>
    </w:p>
    <w:p w14:paraId="24877F83" w14:textId="77777777" w:rsidR="00D74735" w:rsidRPr="00D060B2" w:rsidRDefault="00D74735" w:rsidP="00215AB7">
      <w:pPr>
        <w:pStyle w:val="Loend"/>
        <w:ind w:left="0" w:firstLine="0"/>
        <w:jc w:val="both"/>
        <w:rPr>
          <w:sz w:val="24"/>
          <w:szCs w:val="24"/>
          <w:lang w:val="et-EE"/>
        </w:rPr>
      </w:pPr>
    </w:p>
    <w:p w14:paraId="7D338EEA" w14:textId="77777777" w:rsidR="00CC4902" w:rsidRDefault="00CC4902" w:rsidP="00215AB7">
      <w:pPr>
        <w:pStyle w:val="Loend"/>
        <w:jc w:val="both"/>
        <w:rPr>
          <w:sz w:val="24"/>
          <w:szCs w:val="24"/>
          <w:lang w:val="et-EE"/>
        </w:rPr>
      </w:pPr>
    </w:p>
    <w:p w14:paraId="3DFEAE67" w14:textId="77777777" w:rsidR="00CC4902" w:rsidRDefault="00CC4902" w:rsidP="00AC6AD9">
      <w:pPr>
        <w:pStyle w:val="Loend"/>
        <w:rPr>
          <w:sz w:val="24"/>
          <w:szCs w:val="24"/>
          <w:lang w:val="et-EE"/>
        </w:rPr>
      </w:pPr>
    </w:p>
    <w:p w14:paraId="032F2D2A" w14:textId="77777777" w:rsidR="006D6843" w:rsidRPr="00D060B2" w:rsidRDefault="006D6843">
      <w:pPr>
        <w:spacing w:after="200" w:line="276" w:lineRule="auto"/>
        <w:rPr>
          <w:lang w:val="et-EE"/>
        </w:rPr>
      </w:pPr>
      <w:r w:rsidRPr="00D060B2">
        <w:rPr>
          <w:lang w:val="et-EE"/>
        </w:rPr>
        <w:br w:type="page"/>
      </w:r>
    </w:p>
    <w:p w14:paraId="2C79882D" w14:textId="51E9A3F7" w:rsidR="00451AD6" w:rsidRPr="00002199" w:rsidRDefault="00002199" w:rsidP="00451AD6">
      <w:pPr>
        <w:jc w:val="both"/>
        <w:rPr>
          <w:b/>
          <w:bCs/>
          <w:sz w:val="24"/>
          <w:szCs w:val="24"/>
          <w:lang w:val="et-EE"/>
        </w:rPr>
      </w:pPr>
      <w:r w:rsidRPr="00002199">
        <w:rPr>
          <w:b/>
          <w:bCs/>
          <w:sz w:val="24"/>
          <w:szCs w:val="24"/>
          <w:lang w:val="et-EE"/>
        </w:rPr>
        <w:lastRenderedPageBreak/>
        <w:t>SELETUSKIRI</w:t>
      </w:r>
    </w:p>
    <w:p w14:paraId="509916E5" w14:textId="4B2C93E1" w:rsidR="00002199" w:rsidRDefault="00002199" w:rsidP="00451AD6">
      <w:pPr>
        <w:jc w:val="both"/>
        <w:rPr>
          <w:sz w:val="24"/>
          <w:szCs w:val="24"/>
          <w:lang w:val="et-EE"/>
        </w:rPr>
      </w:pPr>
      <w:r>
        <w:rPr>
          <w:sz w:val="24"/>
          <w:szCs w:val="24"/>
          <w:lang w:val="et-EE"/>
        </w:rPr>
        <w:t>Kanepi Vallavolikogu määruse eelnõule</w:t>
      </w:r>
    </w:p>
    <w:p w14:paraId="384FB414" w14:textId="534744D4" w:rsidR="00002199" w:rsidRPr="00002199" w:rsidRDefault="00002199" w:rsidP="00451AD6">
      <w:pPr>
        <w:jc w:val="both"/>
        <w:rPr>
          <w:b/>
          <w:bCs/>
          <w:sz w:val="24"/>
          <w:szCs w:val="24"/>
          <w:lang w:val="et-EE"/>
        </w:rPr>
      </w:pPr>
      <w:r w:rsidRPr="00002199">
        <w:rPr>
          <w:b/>
          <w:bCs/>
          <w:sz w:val="24"/>
          <w:szCs w:val="24"/>
          <w:lang w:val="et-EE"/>
        </w:rPr>
        <w:t>Lasteaia töötajate töötasu alammäärad</w:t>
      </w:r>
    </w:p>
    <w:p w14:paraId="73460942" w14:textId="77777777" w:rsidR="00451AD6" w:rsidRDefault="00451AD6" w:rsidP="00451AD6">
      <w:pPr>
        <w:jc w:val="both"/>
        <w:rPr>
          <w:sz w:val="24"/>
          <w:szCs w:val="24"/>
          <w:lang w:val="et-EE"/>
        </w:rPr>
      </w:pPr>
    </w:p>
    <w:p w14:paraId="6E041374" w14:textId="77777777" w:rsidR="00002199" w:rsidRPr="00002199" w:rsidRDefault="00002199" w:rsidP="00002199">
      <w:pPr>
        <w:shd w:val="clear" w:color="auto" w:fill="FFFFFF"/>
        <w:spacing w:after="120"/>
        <w:jc w:val="both"/>
        <w:rPr>
          <w:b/>
          <w:bCs/>
          <w:color w:val="202020"/>
          <w:sz w:val="24"/>
          <w:szCs w:val="24"/>
          <w:lang w:val="et-EE"/>
        </w:rPr>
      </w:pPr>
      <w:r w:rsidRPr="00002199">
        <w:rPr>
          <w:b/>
          <w:bCs/>
          <w:color w:val="202020"/>
          <w:sz w:val="24"/>
          <w:szCs w:val="24"/>
          <w:lang w:val="et-EE"/>
        </w:rPr>
        <w:t>1. Eelnõu õiguslik alus</w:t>
      </w:r>
    </w:p>
    <w:p w14:paraId="2D6B3B7C" w14:textId="16BC9FEE" w:rsidR="00002199" w:rsidRPr="00002199" w:rsidRDefault="00002199" w:rsidP="00002199">
      <w:pPr>
        <w:shd w:val="clear" w:color="auto" w:fill="FFFFFF"/>
        <w:spacing w:after="240"/>
        <w:jc w:val="both"/>
        <w:rPr>
          <w:color w:val="202020"/>
          <w:sz w:val="24"/>
          <w:szCs w:val="24"/>
          <w:lang w:val="et-EE"/>
        </w:rPr>
      </w:pPr>
      <w:r w:rsidRPr="00002199">
        <w:rPr>
          <w:color w:val="202020"/>
          <w:sz w:val="24"/>
          <w:szCs w:val="24"/>
          <w:lang w:val="et-EE"/>
        </w:rPr>
        <w:t xml:space="preserve">Määrus kehtestatakse kohaliku omavalitsuse korralduse seaduse § </w:t>
      </w:r>
      <w:r w:rsidR="00DE4961">
        <w:rPr>
          <w:color w:val="202020"/>
          <w:sz w:val="24"/>
          <w:szCs w:val="24"/>
          <w:lang w:val="et-EE"/>
        </w:rPr>
        <w:t>6</w:t>
      </w:r>
      <w:r w:rsidRPr="00002199">
        <w:rPr>
          <w:color w:val="202020"/>
          <w:sz w:val="24"/>
          <w:szCs w:val="24"/>
          <w:lang w:val="et-EE"/>
        </w:rPr>
        <w:t xml:space="preserve"> lõike </w:t>
      </w:r>
      <w:r w:rsidR="00DE4961">
        <w:rPr>
          <w:color w:val="202020"/>
          <w:sz w:val="24"/>
          <w:szCs w:val="24"/>
          <w:lang w:val="et-EE"/>
        </w:rPr>
        <w:t>2</w:t>
      </w:r>
      <w:r w:rsidRPr="00002199">
        <w:rPr>
          <w:color w:val="202020"/>
          <w:sz w:val="24"/>
          <w:szCs w:val="24"/>
          <w:lang w:val="et-EE"/>
        </w:rPr>
        <w:t xml:space="preserve"> alusel, mille kohaselt </w:t>
      </w:r>
      <w:r w:rsidR="00DE4961">
        <w:rPr>
          <w:color w:val="202020"/>
          <w:sz w:val="24"/>
          <w:szCs w:val="24"/>
          <w:lang w:val="et-EE"/>
        </w:rPr>
        <w:t>on omavalitsusüksuse ülesanne korraldada muuhulgas lasteasutuste ülalpidamist, kui need on omavalitsusüksuse omanduses</w:t>
      </w:r>
      <w:r w:rsidRPr="00002199">
        <w:rPr>
          <w:color w:val="202020"/>
          <w:sz w:val="24"/>
          <w:szCs w:val="24"/>
          <w:lang w:val="et-EE"/>
        </w:rPr>
        <w:t>.</w:t>
      </w:r>
    </w:p>
    <w:p w14:paraId="05D5BEB8" w14:textId="77777777" w:rsidR="00002199" w:rsidRPr="00002199" w:rsidRDefault="00002199" w:rsidP="00002199">
      <w:pPr>
        <w:shd w:val="clear" w:color="auto" w:fill="FFFFFF"/>
        <w:spacing w:after="120"/>
        <w:jc w:val="both"/>
        <w:rPr>
          <w:b/>
          <w:bCs/>
          <w:color w:val="202020"/>
          <w:sz w:val="24"/>
          <w:szCs w:val="24"/>
          <w:lang w:val="et-EE"/>
        </w:rPr>
      </w:pPr>
      <w:r w:rsidRPr="00002199">
        <w:rPr>
          <w:b/>
          <w:bCs/>
          <w:color w:val="202020"/>
          <w:sz w:val="24"/>
          <w:szCs w:val="24"/>
          <w:lang w:val="et-EE"/>
        </w:rPr>
        <w:t>2. Eelnõu eesmärk, algatamise vajadus, sisu kirjeldus</w:t>
      </w:r>
    </w:p>
    <w:p w14:paraId="7FB0525A" w14:textId="285AFAA1" w:rsidR="00DE4961" w:rsidRDefault="00DE4961" w:rsidP="00DE4961">
      <w:pPr>
        <w:jc w:val="both"/>
        <w:rPr>
          <w:sz w:val="24"/>
          <w:szCs w:val="24"/>
          <w:lang w:val="et-EE"/>
        </w:rPr>
      </w:pPr>
      <w:r>
        <w:rPr>
          <w:color w:val="202020"/>
          <w:sz w:val="24"/>
          <w:szCs w:val="24"/>
          <w:lang w:val="et-EE"/>
        </w:rPr>
        <w:t>Eelnõuga esitatakse ettepanek kinnitada lasteaia õpetajate, tugispetsialistide ja õppejuhtide töötasu alammäärad.</w:t>
      </w:r>
      <w:r>
        <w:rPr>
          <w:sz w:val="24"/>
          <w:szCs w:val="24"/>
          <w:lang w:val="et-EE"/>
        </w:rPr>
        <w:t xml:space="preserve"> </w:t>
      </w:r>
      <w:r>
        <w:rPr>
          <w:sz w:val="24"/>
          <w:szCs w:val="24"/>
          <w:lang w:val="et-EE"/>
        </w:rPr>
        <w:t xml:space="preserve">Ettepanek </w:t>
      </w:r>
      <w:r w:rsidR="00E36EA0">
        <w:rPr>
          <w:sz w:val="24"/>
          <w:szCs w:val="24"/>
          <w:lang w:val="et-EE"/>
        </w:rPr>
        <w:t>tuleneb</w:t>
      </w:r>
      <w:r>
        <w:rPr>
          <w:sz w:val="24"/>
          <w:szCs w:val="24"/>
          <w:lang w:val="et-EE"/>
        </w:rPr>
        <w:t xml:space="preserve"> </w:t>
      </w:r>
      <w:r>
        <w:rPr>
          <w:sz w:val="24"/>
          <w:szCs w:val="24"/>
          <w:lang w:val="et-EE"/>
        </w:rPr>
        <w:t>01.09.2025 jõustuv</w:t>
      </w:r>
      <w:r w:rsidR="00E36EA0">
        <w:rPr>
          <w:sz w:val="24"/>
          <w:szCs w:val="24"/>
          <w:lang w:val="et-EE"/>
        </w:rPr>
        <w:t>ast</w:t>
      </w:r>
      <w:r>
        <w:rPr>
          <w:sz w:val="24"/>
          <w:szCs w:val="24"/>
          <w:lang w:val="et-EE"/>
        </w:rPr>
        <w:t xml:space="preserve"> alusharidusseadus</w:t>
      </w:r>
      <w:r w:rsidR="00E36EA0">
        <w:rPr>
          <w:sz w:val="24"/>
          <w:szCs w:val="24"/>
          <w:lang w:val="et-EE"/>
        </w:rPr>
        <w:t>est</w:t>
      </w:r>
      <w:r>
        <w:rPr>
          <w:sz w:val="24"/>
          <w:szCs w:val="24"/>
          <w:lang w:val="et-EE"/>
        </w:rPr>
        <w:t xml:space="preserve"> (AHS)</w:t>
      </w:r>
      <w:r>
        <w:rPr>
          <w:sz w:val="24"/>
          <w:szCs w:val="24"/>
          <w:lang w:val="et-EE"/>
        </w:rPr>
        <w:t xml:space="preserve">. </w:t>
      </w:r>
      <w:r>
        <w:rPr>
          <w:sz w:val="24"/>
          <w:szCs w:val="24"/>
          <w:lang w:val="et-EE"/>
        </w:rPr>
        <w:t>AHS</w:t>
      </w:r>
      <w:r w:rsidRPr="00451AD6">
        <w:rPr>
          <w:sz w:val="24"/>
          <w:szCs w:val="24"/>
          <w:lang w:val="et-EE"/>
        </w:rPr>
        <w:t xml:space="preserve"> kohaselt asenduvad õpetaja abi ja assistent abiõpetajaga. </w:t>
      </w:r>
      <w:r>
        <w:rPr>
          <w:sz w:val="24"/>
          <w:szCs w:val="24"/>
          <w:lang w:val="et-EE"/>
        </w:rPr>
        <w:t>Kanepi Vallav</w:t>
      </w:r>
      <w:r w:rsidRPr="00451AD6">
        <w:rPr>
          <w:sz w:val="24"/>
          <w:szCs w:val="24"/>
          <w:lang w:val="et-EE"/>
        </w:rPr>
        <w:t>olikogu määrusega „Koolieelse lasteasutuse õpetajate ja õpetaja assistendi palga alammäära kehtestamine“ on Kanepi vallas assistendi palga alammäär seotud lasteaia õpetaja palga alammääraga (85% õpetaja palga alammäärast). Õpetaja abi palgamäär ei ole määrusega reguleeritud ja see on madalam assistendi palgamäärast.</w:t>
      </w:r>
      <w:r>
        <w:rPr>
          <w:sz w:val="24"/>
          <w:szCs w:val="24"/>
          <w:lang w:val="et-EE"/>
        </w:rPr>
        <w:t xml:space="preserve"> Alates 01.09.2025 viiakse töötajad, kes töötavad assistendi või õpetaja abi kohal üle abiõpetaja kohale. Üleviimisega säilib senine palgamäär</w:t>
      </w:r>
      <w:r w:rsidR="00055002">
        <w:rPr>
          <w:sz w:val="24"/>
          <w:szCs w:val="24"/>
          <w:lang w:val="et-EE"/>
        </w:rPr>
        <w:t>. Kanepi valla 2025. aasta eelarve alusel on assistendi töötasu määr 1392 eurot ja õpetaja abi töötasu määr 1107 eurot.</w:t>
      </w:r>
    </w:p>
    <w:p w14:paraId="3038DC2D" w14:textId="4C5E0DD3" w:rsidR="00DE4961" w:rsidRDefault="00DE4961" w:rsidP="00DE4961">
      <w:pPr>
        <w:jc w:val="both"/>
        <w:rPr>
          <w:sz w:val="24"/>
          <w:szCs w:val="24"/>
          <w:lang w:val="et-EE"/>
        </w:rPr>
      </w:pPr>
      <w:r>
        <w:rPr>
          <w:sz w:val="24"/>
          <w:szCs w:val="24"/>
          <w:lang w:val="et-EE"/>
        </w:rPr>
        <w:t xml:space="preserve">AHS kehtestab abiõpetaja kvalifikatsiooninõuded, milleks </w:t>
      </w:r>
      <w:r w:rsidRPr="00DE4961">
        <w:rPr>
          <w:sz w:val="24"/>
          <w:szCs w:val="24"/>
          <w:lang w:val="et-EE"/>
        </w:rPr>
        <w:t>on vähemalt keskharidus ja lapsehoidja kutse ning eesti keele oskus vastavalt keeleseaduses ja selle alusel kehtestatud nõuetele või vähemalt keskharidus ja pedagoogilised kompetentsid ning eesti keele oskus vastavalt keeleseaduses ja selle alusel kehtestatud nõuetele</w:t>
      </w:r>
      <w:r>
        <w:rPr>
          <w:sz w:val="24"/>
          <w:szCs w:val="24"/>
          <w:lang w:val="et-EE"/>
        </w:rPr>
        <w:t xml:space="preserve"> (AHS § 29 lg 5). Kvalifikatsiooninõudeid ei </w:t>
      </w:r>
      <w:r w:rsidRPr="00DE4961">
        <w:rPr>
          <w:sz w:val="24"/>
          <w:szCs w:val="24"/>
          <w:lang w:val="et-EE"/>
        </w:rPr>
        <w:t>kohaldata kuni 2029. aasta 31. augustini abiõpetaja suhtes, kes töötas enne käesoleva seaduse jõustumist õpetajat abistava töötajana</w:t>
      </w:r>
      <w:r w:rsidR="00E36EA0">
        <w:rPr>
          <w:sz w:val="24"/>
          <w:szCs w:val="24"/>
          <w:lang w:val="et-EE"/>
        </w:rPr>
        <w:t xml:space="preserve"> (AHS § 54 lg 3).</w:t>
      </w:r>
    </w:p>
    <w:p w14:paraId="0DFEA1C7" w14:textId="2678D90A" w:rsidR="00DE4961" w:rsidRDefault="00E36EA0" w:rsidP="00DE4961">
      <w:pPr>
        <w:jc w:val="both"/>
        <w:rPr>
          <w:sz w:val="24"/>
          <w:szCs w:val="24"/>
          <w:lang w:val="et-EE"/>
        </w:rPr>
      </w:pPr>
      <w:r>
        <w:rPr>
          <w:sz w:val="24"/>
          <w:szCs w:val="24"/>
          <w:lang w:val="et-EE"/>
        </w:rPr>
        <w:t>Eelnõuga ei muudeta lasteaia õpetajate, tugispetsialistide ja õppejuhtide töötasu alammäära.</w:t>
      </w:r>
    </w:p>
    <w:p w14:paraId="53511050" w14:textId="71C480F0" w:rsidR="00E36EA0" w:rsidRDefault="00E36EA0" w:rsidP="00DE4961">
      <w:pPr>
        <w:jc w:val="both"/>
        <w:rPr>
          <w:sz w:val="24"/>
          <w:szCs w:val="24"/>
          <w:lang w:val="et-EE"/>
        </w:rPr>
      </w:pPr>
      <w:r>
        <w:rPr>
          <w:sz w:val="24"/>
          <w:szCs w:val="24"/>
          <w:lang w:val="et-EE"/>
        </w:rPr>
        <w:t xml:space="preserve">Eelnõuga tunnistatakse kehtetuks </w:t>
      </w:r>
      <w:r w:rsidRPr="00E36EA0">
        <w:rPr>
          <w:sz w:val="24"/>
          <w:szCs w:val="24"/>
          <w:lang w:val="et-EE"/>
        </w:rPr>
        <w:t>Kanepi Vallavolikogu 20.01.2022 määrus nr 2 „Koolieelse lasteasutuse õpetajate ja õpetaja assistendi palga alammäära kehtestamine“</w:t>
      </w:r>
      <w:r>
        <w:rPr>
          <w:sz w:val="24"/>
          <w:szCs w:val="24"/>
          <w:lang w:val="et-EE"/>
        </w:rPr>
        <w:t xml:space="preserve"> eesmärgiga ühtlustada määruse terminoloogia AHS-iga.</w:t>
      </w:r>
    </w:p>
    <w:p w14:paraId="3A3299C8" w14:textId="647FB614" w:rsidR="00DE4961" w:rsidRDefault="00DE4961" w:rsidP="00002199">
      <w:pPr>
        <w:shd w:val="clear" w:color="auto" w:fill="FFFFFF"/>
        <w:spacing w:after="120"/>
        <w:jc w:val="both"/>
        <w:rPr>
          <w:color w:val="202020"/>
          <w:sz w:val="24"/>
          <w:szCs w:val="24"/>
          <w:lang w:val="et-EE"/>
        </w:rPr>
      </w:pPr>
    </w:p>
    <w:p w14:paraId="18814897" w14:textId="3497AF73" w:rsidR="00002199" w:rsidRPr="00002199" w:rsidRDefault="00002199" w:rsidP="00002199">
      <w:pPr>
        <w:shd w:val="clear" w:color="auto" w:fill="FFFFFF"/>
        <w:spacing w:after="120"/>
        <w:jc w:val="both"/>
        <w:rPr>
          <w:b/>
          <w:bCs/>
          <w:color w:val="202020"/>
          <w:sz w:val="24"/>
          <w:szCs w:val="24"/>
          <w:lang w:val="et-EE"/>
        </w:rPr>
      </w:pPr>
      <w:r w:rsidRPr="00002199">
        <w:rPr>
          <w:b/>
          <w:bCs/>
          <w:color w:val="202020"/>
          <w:sz w:val="24"/>
          <w:szCs w:val="24"/>
          <w:lang w:val="et-EE"/>
        </w:rPr>
        <w:t>3. Eelnõu mõju valla eelarvele</w:t>
      </w:r>
    </w:p>
    <w:p w14:paraId="32CA94C2" w14:textId="77777777" w:rsidR="00002199" w:rsidRPr="00002199" w:rsidRDefault="00002199" w:rsidP="00002199">
      <w:pPr>
        <w:shd w:val="clear" w:color="auto" w:fill="FFFFFF"/>
        <w:spacing w:after="240"/>
        <w:jc w:val="both"/>
        <w:rPr>
          <w:color w:val="202020"/>
          <w:sz w:val="24"/>
          <w:szCs w:val="24"/>
          <w:lang w:val="et-EE"/>
        </w:rPr>
      </w:pPr>
      <w:r w:rsidRPr="00002199">
        <w:rPr>
          <w:color w:val="202020"/>
          <w:sz w:val="24"/>
          <w:szCs w:val="24"/>
          <w:lang w:val="et-EE"/>
        </w:rPr>
        <w:t>Määruse rakendamisega ei kaasne täiendavaid kulusid valla eelarvele.</w:t>
      </w:r>
    </w:p>
    <w:p w14:paraId="20B9B065" w14:textId="77777777" w:rsidR="00002199" w:rsidRPr="00002199" w:rsidRDefault="00002199" w:rsidP="00002199">
      <w:pPr>
        <w:shd w:val="clear" w:color="auto" w:fill="FFFFFF"/>
        <w:spacing w:after="120"/>
        <w:jc w:val="both"/>
        <w:rPr>
          <w:b/>
          <w:bCs/>
          <w:color w:val="202020"/>
          <w:sz w:val="24"/>
          <w:szCs w:val="24"/>
          <w:lang w:val="et-EE"/>
        </w:rPr>
      </w:pPr>
      <w:r w:rsidRPr="00002199">
        <w:rPr>
          <w:b/>
          <w:bCs/>
          <w:color w:val="202020"/>
          <w:sz w:val="24"/>
          <w:szCs w:val="24"/>
          <w:lang w:val="et-EE"/>
        </w:rPr>
        <w:t>4. Määruse jõustumine</w:t>
      </w:r>
    </w:p>
    <w:p w14:paraId="0EB0C4F9" w14:textId="0D1D38F4" w:rsidR="00002199" w:rsidRPr="00002199" w:rsidRDefault="00002199" w:rsidP="00002199">
      <w:pPr>
        <w:shd w:val="clear" w:color="auto" w:fill="FFFFFF"/>
        <w:jc w:val="both"/>
        <w:rPr>
          <w:color w:val="202020"/>
          <w:sz w:val="24"/>
          <w:szCs w:val="24"/>
          <w:lang w:val="et-EE"/>
        </w:rPr>
      </w:pPr>
      <w:r w:rsidRPr="00002199">
        <w:rPr>
          <w:color w:val="202020"/>
          <w:sz w:val="24"/>
          <w:szCs w:val="24"/>
          <w:lang w:val="et-EE"/>
        </w:rPr>
        <w:t xml:space="preserve">Määrus jõustub </w:t>
      </w:r>
      <w:r w:rsidR="00E36EA0">
        <w:rPr>
          <w:color w:val="202020"/>
          <w:sz w:val="24"/>
          <w:szCs w:val="24"/>
          <w:lang w:val="et-EE"/>
        </w:rPr>
        <w:t>01. septembril 2025</w:t>
      </w:r>
      <w:r w:rsidRPr="00002199">
        <w:rPr>
          <w:color w:val="202020"/>
          <w:sz w:val="24"/>
          <w:szCs w:val="24"/>
          <w:lang w:val="et-EE"/>
        </w:rPr>
        <w:t>.</w:t>
      </w:r>
    </w:p>
    <w:p w14:paraId="2E81335D" w14:textId="77777777" w:rsidR="00002199" w:rsidRPr="00002199" w:rsidRDefault="00002199" w:rsidP="00002199">
      <w:pPr>
        <w:shd w:val="clear" w:color="auto" w:fill="FFFFFF"/>
        <w:jc w:val="both"/>
        <w:rPr>
          <w:b/>
          <w:bCs/>
          <w:color w:val="202020"/>
          <w:sz w:val="24"/>
          <w:szCs w:val="24"/>
          <w:lang w:val="et-EE"/>
        </w:rPr>
      </w:pPr>
    </w:p>
    <w:p w14:paraId="2D9C4563" w14:textId="77777777" w:rsidR="00002199" w:rsidRPr="00002199" w:rsidRDefault="00002199" w:rsidP="00002199">
      <w:pPr>
        <w:spacing w:after="240" w:line="259" w:lineRule="auto"/>
        <w:rPr>
          <w:rFonts w:eastAsia="Aptos"/>
          <w:b/>
          <w:bCs/>
          <w:kern w:val="2"/>
          <w:sz w:val="24"/>
          <w:szCs w:val="24"/>
          <w:lang w:val="et-EE" w:eastAsia="en-US"/>
          <w14:ligatures w14:val="standardContextual"/>
        </w:rPr>
      </w:pPr>
      <w:r w:rsidRPr="00002199">
        <w:rPr>
          <w:rFonts w:eastAsia="Aptos"/>
          <w:b/>
          <w:bCs/>
          <w:kern w:val="2"/>
          <w:sz w:val="24"/>
          <w:szCs w:val="24"/>
          <w:lang w:val="et-EE" w:eastAsia="en-US"/>
          <w14:ligatures w14:val="standardContextual"/>
        </w:rPr>
        <w:t xml:space="preserve">5. Eelnõu </w:t>
      </w:r>
      <w:proofErr w:type="spellStart"/>
      <w:r w:rsidRPr="00002199">
        <w:rPr>
          <w:rFonts w:eastAsia="Aptos"/>
          <w:b/>
          <w:bCs/>
          <w:kern w:val="2"/>
          <w:sz w:val="24"/>
          <w:szCs w:val="24"/>
          <w:lang w:val="et-EE" w:eastAsia="en-US"/>
          <w14:ligatures w14:val="standardContextual"/>
        </w:rPr>
        <w:t>kooskõlastajad</w:t>
      </w:r>
      <w:proofErr w:type="spellEnd"/>
    </w:p>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4316"/>
        <w:gridCol w:w="1675"/>
      </w:tblGrid>
      <w:tr w:rsidR="00002199" w:rsidRPr="00002199" w14:paraId="43244FF9" w14:textId="77777777" w:rsidTr="00AA5011">
        <w:tc>
          <w:tcPr>
            <w:tcW w:w="2681" w:type="dxa"/>
            <w:shd w:val="clear" w:color="auto" w:fill="auto"/>
          </w:tcPr>
          <w:p w14:paraId="5F1EAF32" w14:textId="77777777" w:rsidR="00002199" w:rsidRPr="00002199" w:rsidRDefault="00002199" w:rsidP="00002199">
            <w:pPr>
              <w:spacing w:after="160" w:line="259" w:lineRule="auto"/>
              <w:rPr>
                <w:rFonts w:eastAsia="Aptos"/>
                <w:b/>
                <w:kern w:val="2"/>
                <w:sz w:val="24"/>
                <w:szCs w:val="24"/>
                <w:lang w:val="et-EE" w:eastAsia="en-US"/>
                <w14:ligatures w14:val="standardContextual"/>
              </w:rPr>
            </w:pPr>
            <w:r w:rsidRPr="00002199">
              <w:rPr>
                <w:rFonts w:eastAsia="Aptos"/>
                <w:b/>
                <w:kern w:val="2"/>
                <w:sz w:val="24"/>
                <w:szCs w:val="24"/>
                <w:lang w:val="et-EE" w:eastAsia="en-US"/>
                <w14:ligatures w14:val="standardContextual"/>
              </w:rPr>
              <w:t xml:space="preserve">Eelnõu </w:t>
            </w:r>
            <w:proofErr w:type="spellStart"/>
            <w:r w:rsidRPr="00002199">
              <w:rPr>
                <w:rFonts w:eastAsia="Aptos"/>
                <w:b/>
                <w:kern w:val="2"/>
                <w:sz w:val="24"/>
                <w:szCs w:val="24"/>
                <w:lang w:val="et-EE" w:eastAsia="en-US"/>
                <w14:ligatures w14:val="standardContextual"/>
              </w:rPr>
              <w:t>kooskõlastaja</w:t>
            </w:r>
            <w:proofErr w:type="spellEnd"/>
            <w:r w:rsidRPr="00002199">
              <w:rPr>
                <w:rFonts w:eastAsia="Aptos"/>
                <w:b/>
                <w:kern w:val="2"/>
                <w:sz w:val="24"/>
                <w:szCs w:val="24"/>
                <w:lang w:val="et-EE" w:eastAsia="en-US"/>
                <w14:ligatures w14:val="standardContextual"/>
              </w:rPr>
              <w:t>:</w:t>
            </w:r>
          </w:p>
        </w:tc>
        <w:tc>
          <w:tcPr>
            <w:tcW w:w="4316" w:type="dxa"/>
            <w:shd w:val="clear" w:color="auto" w:fill="auto"/>
          </w:tcPr>
          <w:p w14:paraId="3733EEE6" w14:textId="77777777" w:rsidR="00002199" w:rsidRPr="00002199" w:rsidRDefault="00002199" w:rsidP="00002199">
            <w:pPr>
              <w:spacing w:after="160" w:line="259" w:lineRule="auto"/>
              <w:rPr>
                <w:rFonts w:eastAsia="Aptos"/>
                <w:b/>
                <w:kern w:val="2"/>
                <w:sz w:val="24"/>
                <w:szCs w:val="24"/>
                <w:lang w:val="et-EE" w:eastAsia="en-US"/>
                <w14:ligatures w14:val="standardContextual"/>
              </w:rPr>
            </w:pPr>
            <w:r w:rsidRPr="00002199">
              <w:rPr>
                <w:rFonts w:eastAsia="Aptos"/>
                <w:b/>
                <w:kern w:val="2"/>
                <w:sz w:val="24"/>
                <w:szCs w:val="24"/>
                <w:lang w:val="et-EE" w:eastAsia="en-US"/>
                <w14:ligatures w14:val="standardContextual"/>
              </w:rPr>
              <w:t>Seisukoht ja põhjendus, ettepanekud:</w:t>
            </w:r>
          </w:p>
        </w:tc>
        <w:tc>
          <w:tcPr>
            <w:tcW w:w="1675" w:type="dxa"/>
            <w:shd w:val="clear" w:color="auto" w:fill="auto"/>
          </w:tcPr>
          <w:p w14:paraId="5E60D04F" w14:textId="77777777" w:rsidR="00002199" w:rsidRPr="00002199" w:rsidRDefault="00002199" w:rsidP="00002199">
            <w:pPr>
              <w:spacing w:after="160" w:line="259" w:lineRule="auto"/>
              <w:rPr>
                <w:rFonts w:eastAsia="Aptos"/>
                <w:b/>
                <w:kern w:val="2"/>
                <w:sz w:val="24"/>
                <w:szCs w:val="24"/>
                <w:lang w:val="et-EE" w:eastAsia="en-US"/>
                <w14:ligatures w14:val="standardContextual"/>
              </w:rPr>
            </w:pPr>
            <w:r w:rsidRPr="00002199">
              <w:rPr>
                <w:rFonts w:eastAsia="Aptos"/>
                <w:b/>
                <w:kern w:val="2"/>
                <w:sz w:val="24"/>
                <w:szCs w:val="24"/>
                <w:lang w:val="et-EE" w:eastAsia="en-US"/>
                <w14:ligatures w14:val="standardContextual"/>
              </w:rPr>
              <w:t>Kuupäev:</w:t>
            </w:r>
          </w:p>
        </w:tc>
      </w:tr>
      <w:tr w:rsidR="00002199" w:rsidRPr="00002199" w14:paraId="2291D361" w14:textId="77777777" w:rsidTr="00AA5011">
        <w:tc>
          <w:tcPr>
            <w:tcW w:w="2681" w:type="dxa"/>
            <w:shd w:val="clear" w:color="auto" w:fill="auto"/>
          </w:tcPr>
          <w:p w14:paraId="631CE529" w14:textId="3943E71A" w:rsidR="00002199" w:rsidRPr="00002199" w:rsidRDefault="00E36EA0" w:rsidP="00002199">
            <w:pPr>
              <w:spacing w:after="160" w:line="259" w:lineRule="auto"/>
              <w:rPr>
                <w:rFonts w:eastAsia="Aptos"/>
                <w:kern w:val="2"/>
                <w:sz w:val="24"/>
                <w:szCs w:val="24"/>
                <w:lang w:val="et-EE" w:eastAsia="en-US"/>
                <w14:ligatures w14:val="standardContextual"/>
              </w:rPr>
            </w:pPr>
            <w:r w:rsidRPr="00E36EA0">
              <w:rPr>
                <w:rFonts w:eastAsia="Aptos"/>
                <w:kern w:val="2"/>
                <w:sz w:val="24"/>
                <w:szCs w:val="24"/>
                <w:lang w:val="et-EE" w:eastAsia="en-US"/>
                <w14:ligatures w14:val="standardContextual"/>
              </w:rPr>
              <w:t>Majandus- ja eelarvekomisjon</w:t>
            </w:r>
          </w:p>
        </w:tc>
        <w:tc>
          <w:tcPr>
            <w:tcW w:w="4316" w:type="dxa"/>
            <w:shd w:val="clear" w:color="auto" w:fill="auto"/>
          </w:tcPr>
          <w:p w14:paraId="669050B3" w14:textId="77777777" w:rsidR="00002199" w:rsidRPr="00002199" w:rsidRDefault="00002199" w:rsidP="00002199">
            <w:pPr>
              <w:spacing w:after="160"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 xml:space="preserve">Kooskõlastatud ja suunatud volikogu istungile </w:t>
            </w:r>
          </w:p>
        </w:tc>
        <w:tc>
          <w:tcPr>
            <w:tcW w:w="1675" w:type="dxa"/>
            <w:shd w:val="clear" w:color="auto" w:fill="auto"/>
          </w:tcPr>
          <w:p w14:paraId="4974D811" w14:textId="43105B9A" w:rsidR="00002199" w:rsidRPr="00002199" w:rsidRDefault="00E36EA0" w:rsidP="00002199">
            <w:pPr>
              <w:spacing w:after="160" w:line="259" w:lineRule="auto"/>
              <w:rPr>
                <w:rFonts w:eastAsia="Aptos"/>
                <w:kern w:val="2"/>
                <w:sz w:val="24"/>
                <w:szCs w:val="24"/>
                <w:lang w:val="et-EE" w:eastAsia="en-US"/>
                <w14:ligatures w14:val="standardContextual"/>
              </w:rPr>
            </w:pPr>
            <w:r>
              <w:rPr>
                <w:rFonts w:eastAsia="Aptos"/>
                <w:kern w:val="2"/>
                <w:sz w:val="24"/>
                <w:szCs w:val="24"/>
                <w:lang w:val="et-EE" w:eastAsia="en-US"/>
                <w14:ligatures w14:val="standardContextual"/>
              </w:rPr>
              <w:t>07.04</w:t>
            </w:r>
            <w:r w:rsidR="00002199" w:rsidRPr="00002199">
              <w:rPr>
                <w:rFonts w:eastAsia="Aptos"/>
                <w:kern w:val="2"/>
                <w:sz w:val="24"/>
                <w:szCs w:val="24"/>
                <w:lang w:val="et-EE" w:eastAsia="en-US"/>
                <w14:ligatures w14:val="standardContextual"/>
              </w:rPr>
              <w:t>.2025</w:t>
            </w:r>
          </w:p>
        </w:tc>
      </w:tr>
      <w:tr w:rsidR="00E36EA0" w:rsidRPr="00002199" w14:paraId="5C0E8B27" w14:textId="77777777" w:rsidTr="00AA5011">
        <w:tc>
          <w:tcPr>
            <w:tcW w:w="2681" w:type="dxa"/>
            <w:shd w:val="clear" w:color="auto" w:fill="auto"/>
          </w:tcPr>
          <w:p w14:paraId="7ED682F8" w14:textId="5F4FCC30" w:rsidR="00E36EA0" w:rsidRPr="00E36EA0" w:rsidRDefault="00E36EA0" w:rsidP="00002199">
            <w:pPr>
              <w:spacing w:after="160" w:line="259" w:lineRule="auto"/>
              <w:rPr>
                <w:rFonts w:eastAsia="Aptos"/>
                <w:kern w:val="2"/>
                <w:sz w:val="24"/>
                <w:szCs w:val="24"/>
                <w:lang w:val="et-EE" w:eastAsia="en-US"/>
                <w14:ligatures w14:val="standardContextual"/>
              </w:rPr>
            </w:pPr>
            <w:r>
              <w:rPr>
                <w:rFonts w:eastAsia="Aptos"/>
                <w:kern w:val="2"/>
                <w:sz w:val="24"/>
                <w:szCs w:val="24"/>
                <w:lang w:val="et-EE" w:eastAsia="en-US"/>
                <w14:ligatures w14:val="standardContextual"/>
              </w:rPr>
              <w:t>Haridus- ja noorsookomisjon</w:t>
            </w:r>
          </w:p>
        </w:tc>
        <w:tc>
          <w:tcPr>
            <w:tcW w:w="4316" w:type="dxa"/>
            <w:shd w:val="clear" w:color="auto" w:fill="auto"/>
          </w:tcPr>
          <w:p w14:paraId="066B716A" w14:textId="363BD11F" w:rsidR="00E36EA0" w:rsidRPr="00002199" w:rsidRDefault="00E36EA0" w:rsidP="00002199">
            <w:pPr>
              <w:spacing w:after="160" w:line="259" w:lineRule="auto"/>
              <w:rPr>
                <w:rFonts w:eastAsia="Aptos"/>
                <w:kern w:val="2"/>
                <w:sz w:val="24"/>
                <w:szCs w:val="24"/>
                <w:lang w:val="et-EE" w:eastAsia="en-US"/>
                <w14:ligatures w14:val="standardContextual"/>
              </w:rPr>
            </w:pPr>
            <w:r w:rsidRPr="00E36EA0">
              <w:rPr>
                <w:rFonts w:eastAsia="Aptos"/>
                <w:kern w:val="2"/>
                <w:sz w:val="24"/>
                <w:szCs w:val="24"/>
                <w:lang w:val="et-EE" w:eastAsia="en-US"/>
                <w14:ligatures w14:val="standardContextual"/>
              </w:rPr>
              <w:t>Kooskõlastatud ja suunatud volikogu istungile</w:t>
            </w:r>
          </w:p>
        </w:tc>
        <w:tc>
          <w:tcPr>
            <w:tcW w:w="1675" w:type="dxa"/>
            <w:shd w:val="clear" w:color="auto" w:fill="auto"/>
          </w:tcPr>
          <w:p w14:paraId="62EA92CC" w14:textId="0A5940E2" w:rsidR="00E36EA0" w:rsidRDefault="00E36EA0" w:rsidP="00002199">
            <w:pPr>
              <w:spacing w:after="160" w:line="259" w:lineRule="auto"/>
              <w:rPr>
                <w:rFonts w:eastAsia="Aptos"/>
                <w:kern w:val="2"/>
                <w:sz w:val="24"/>
                <w:szCs w:val="24"/>
                <w:lang w:val="et-EE" w:eastAsia="en-US"/>
                <w14:ligatures w14:val="standardContextual"/>
              </w:rPr>
            </w:pPr>
            <w:r>
              <w:rPr>
                <w:rFonts w:eastAsia="Aptos"/>
                <w:kern w:val="2"/>
                <w:sz w:val="24"/>
                <w:szCs w:val="24"/>
                <w:lang w:val="et-EE" w:eastAsia="en-US"/>
                <w14:ligatures w14:val="standardContextual"/>
              </w:rPr>
              <w:t>28.05.2025</w:t>
            </w:r>
          </w:p>
        </w:tc>
      </w:tr>
      <w:tr w:rsidR="00002199" w:rsidRPr="00002199" w14:paraId="7F06B590" w14:textId="77777777" w:rsidTr="00AA5011">
        <w:tc>
          <w:tcPr>
            <w:tcW w:w="2681" w:type="dxa"/>
            <w:shd w:val="clear" w:color="auto" w:fill="auto"/>
          </w:tcPr>
          <w:p w14:paraId="4F66E37D" w14:textId="77777777" w:rsidR="00002199" w:rsidRPr="00002199" w:rsidRDefault="00002199" w:rsidP="00002199">
            <w:pPr>
              <w:spacing w:after="160"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Kanepi Vallavalitsus</w:t>
            </w:r>
          </w:p>
        </w:tc>
        <w:tc>
          <w:tcPr>
            <w:tcW w:w="4316" w:type="dxa"/>
            <w:shd w:val="clear" w:color="auto" w:fill="auto"/>
          </w:tcPr>
          <w:p w14:paraId="3932158B" w14:textId="77777777" w:rsidR="00002199" w:rsidRPr="00002199" w:rsidRDefault="00002199" w:rsidP="00002199">
            <w:pPr>
              <w:spacing w:after="160"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Kooskõlastatud ja suunatud volikogu istungile</w:t>
            </w:r>
          </w:p>
        </w:tc>
        <w:tc>
          <w:tcPr>
            <w:tcW w:w="1675" w:type="dxa"/>
            <w:shd w:val="clear" w:color="auto" w:fill="auto"/>
          </w:tcPr>
          <w:p w14:paraId="517134E2" w14:textId="77777777" w:rsidR="00002199" w:rsidRPr="00002199" w:rsidRDefault="00002199" w:rsidP="00002199">
            <w:pPr>
              <w:spacing w:after="160"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12.06.2025</w:t>
            </w:r>
          </w:p>
        </w:tc>
      </w:tr>
    </w:tbl>
    <w:p w14:paraId="3F7051FE" w14:textId="77777777" w:rsidR="00002199" w:rsidRPr="00002199" w:rsidRDefault="00002199" w:rsidP="00002199">
      <w:pPr>
        <w:spacing w:after="160" w:line="259" w:lineRule="auto"/>
        <w:rPr>
          <w:rFonts w:eastAsia="Aptos"/>
          <w:kern w:val="2"/>
          <w:sz w:val="24"/>
          <w:szCs w:val="24"/>
          <w:lang w:val="et-EE" w:eastAsia="en-US"/>
          <w14:ligatures w14:val="standardContextual"/>
        </w:rPr>
      </w:pPr>
    </w:p>
    <w:p w14:paraId="530660B4" w14:textId="77777777" w:rsidR="00002199" w:rsidRPr="00002199" w:rsidRDefault="00002199" w:rsidP="00002199">
      <w:pPr>
        <w:spacing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 xml:space="preserve">Eelnõu koostas: </w:t>
      </w:r>
    </w:p>
    <w:p w14:paraId="36B8B4A7" w14:textId="77777777" w:rsidR="00002199" w:rsidRPr="00002199" w:rsidRDefault="00002199" w:rsidP="00002199">
      <w:pPr>
        <w:spacing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Katrin Slungin</w:t>
      </w:r>
    </w:p>
    <w:p w14:paraId="66F74DA5" w14:textId="77777777" w:rsidR="00002199" w:rsidRPr="00002199" w:rsidRDefault="00002199" w:rsidP="00002199">
      <w:pPr>
        <w:spacing w:line="259" w:lineRule="auto"/>
        <w:rPr>
          <w:rFonts w:eastAsia="Aptos"/>
          <w:kern w:val="2"/>
          <w:sz w:val="24"/>
          <w:szCs w:val="24"/>
          <w:lang w:val="et-EE" w:eastAsia="en-US"/>
          <w14:ligatures w14:val="standardContextual"/>
        </w:rPr>
      </w:pPr>
      <w:r w:rsidRPr="00002199">
        <w:rPr>
          <w:rFonts w:eastAsia="Aptos"/>
          <w:kern w:val="2"/>
          <w:sz w:val="24"/>
          <w:szCs w:val="24"/>
          <w:lang w:val="et-EE" w:eastAsia="en-US"/>
          <w14:ligatures w14:val="standardContextual"/>
        </w:rPr>
        <w:t>vallasekretär</w:t>
      </w:r>
    </w:p>
    <w:p w14:paraId="57ABB9F6" w14:textId="73F4AFD8" w:rsidR="00002199" w:rsidRDefault="00002199" w:rsidP="00451AD6">
      <w:pPr>
        <w:jc w:val="both"/>
        <w:rPr>
          <w:sz w:val="24"/>
          <w:szCs w:val="24"/>
          <w:lang w:val="et-EE"/>
        </w:rPr>
      </w:pPr>
    </w:p>
    <w:p w14:paraId="01A07FF7" w14:textId="77777777" w:rsidR="00002199" w:rsidRDefault="00002199" w:rsidP="00451AD6">
      <w:pPr>
        <w:jc w:val="both"/>
        <w:rPr>
          <w:sz w:val="24"/>
          <w:szCs w:val="24"/>
          <w:lang w:val="et-EE"/>
        </w:rPr>
      </w:pPr>
    </w:p>
    <w:p w14:paraId="4C7B3058" w14:textId="0938F811" w:rsidR="00451AD6" w:rsidRDefault="00451AD6" w:rsidP="00451AD6">
      <w:pPr>
        <w:jc w:val="both"/>
        <w:rPr>
          <w:sz w:val="24"/>
          <w:szCs w:val="24"/>
          <w:lang w:val="et-EE"/>
        </w:rPr>
      </w:pPr>
    </w:p>
    <w:sectPr w:rsidR="00451AD6" w:rsidSect="00215AB7">
      <w:pgSz w:w="11906" w:h="16838"/>
      <w:pgMar w:top="510" w:right="851" w:bottom="510"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DF09" w14:textId="77777777" w:rsidR="00002199" w:rsidRDefault="00002199" w:rsidP="00002199">
      <w:r>
        <w:separator/>
      </w:r>
    </w:p>
  </w:endnote>
  <w:endnote w:type="continuationSeparator" w:id="0">
    <w:p w14:paraId="37DE0F70" w14:textId="77777777" w:rsidR="00002199" w:rsidRDefault="00002199" w:rsidP="0000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79D1" w14:textId="77777777" w:rsidR="00002199" w:rsidRDefault="00002199" w:rsidP="00002199">
      <w:r>
        <w:separator/>
      </w:r>
    </w:p>
  </w:footnote>
  <w:footnote w:type="continuationSeparator" w:id="0">
    <w:p w14:paraId="1C73B773" w14:textId="77777777" w:rsidR="00002199" w:rsidRDefault="00002199" w:rsidP="00002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6472D22"/>
    <w:multiLevelType w:val="hybridMultilevel"/>
    <w:tmpl w:val="5E42A780"/>
    <w:lvl w:ilvl="0" w:tplc="04250009">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3E4814A8"/>
    <w:multiLevelType w:val="hybridMultilevel"/>
    <w:tmpl w:val="4FC6A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8221063">
    <w:abstractNumId w:val="1"/>
  </w:num>
  <w:num w:numId="2" w16cid:durableId="128671731">
    <w:abstractNumId w:val="0"/>
  </w:num>
  <w:num w:numId="3" w16cid:durableId="148324727">
    <w:abstractNumId w:val="4"/>
  </w:num>
  <w:num w:numId="4" w16cid:durableId="900603016">
    <w:abstractNumId w:val="3"/>
  </w:num>
  <w:num w:numId="5" w16cid:durableId="1413510364">
    <w:abstractNumId w:val="9"/>
  </w:num>
  <w:num w:numId="6" w16cid:durableId="1220091797">
    <w:abstractNumId w:val="8"/>
  </w:num>
  <w:num w:numId="7" w16cid:durableId="1060666186">
    <w:abstractNumId w:val="7"/>
  </w:num>
  <w:num w:numId="8" w16cid:durableId="1314797074">
    <w:abstractNumId w:val="2"/>
  </w:num>
  <w:num w:numId="9" w16cid:durableId="1471052485">
    <w:abstractNumId w:val="6"/>
  </w:num>
  <w:num w:numId="10" w16cid:durableId="267929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02199"/>
    <w:rsid w:val="00006DA5"/>
    <w:rsid w:val="00012C3C"/>
    <w:rsid w:val="00024A3C"/>
    <w:rsid w:val="00024F1A"/>
    <w:rsid w:val="000277B8"/>
    <w:rsid w:val="00032FCE"/>
    <w:rsid w:val="00034E5D"/>
    <w:rsid w:val="00047449"/>
    <w:rsid w:val="00054DC3"/>
    <w:rsid w:val="00055002"/>
    <w:rsid w:val="00071334"/>
    <w:rsid w:val="000820E1"/>
    <w:rsid w:val="0008274F"/>
    <w:rsid w:val="00091D9B"/>
    <w:rsid w:val="00093757"/>
    <w:rsid w:val="000A2F10"/>
    <w:rsid w:val="000A5C5E"/>
    <w:rsid w:val="000B7729"/>
    <w:rsid w:val="000C49D7"/>
    <w:rsid w:val="000D492B"/>
    <w:rsid w:val="000E4613"/>
    <w:rsid w:val="000E4D57"/>
    <w:rsid w:val="000F10CF"/>
    <w:rsid w:val="000F4F2C"/>
    <w:rsid w:val="0010678E"/>
    <w:rsid w:val="00107380"/>
    <w:rsid w:val="0011309D"/>
    <w:rsid w:val="0012676F"/>
    <w:rsid w:val="00142478"/>
    <w:rsid w:val="00161033"/>
    <w:rsid w:val="00163875"/>
    <w:rsid w:val="001911B9"/>
    <w:rsid w:val="00192B30"/>
    <w:rsid w:val="001B4269"/>
    <w:rsid w:val="001B466B"/>
    <w:rsid w:val="001E28C6"/>
    <w:rsid w:val="001E6EE2"/>
    <w:rsid w:val="00207D3C"/>
    <w:rsid w:val="00215AB7"/>
    <w:rsid w:val="00222327"/>
    <w:rsid w:val="00231010"/>
    <w:rsid w:val="00232016"/>
    <w:rsid w:val="0025026D"/>
    <w:rsid w:val="00256221"/>
    <w:rsid w:val="00270DDA"/>
    <w:rsid w:val="00287C7A"/>
    <w:rsid w:val="002A6162"/>
    <w:rsid w:val="002A63DB"/>
    <w:rsid w:val="002C6AA2"/>
    <w:rsid w:val="002F0F3C"/>
    <w:rsid w:val="00345880"/>
    <w:rsid w:val="0034647D"/>
    <w:rsid w:val="00355F08"/>
    <w:rsid w:val="00386BBD"/>
    <w:rsid w:val="003C2C8D"/>
    <w:rsid w:val="003C73EE"/>
    <w:rsid w:val="003D7790"/>
    <w:rsid w:val="003F78A1"/>
    <w:rsid w:val="00400591"/>
    <w:rsid w:val="0042340C"/>
    <w:rsid w:val="00431B75"/>
    <w:rsid w:val="00451AD6"/>
    <w:rsid w:val="004641A6"/>
    <w:rsid w:val="00480153"/>
    <w:rsid w:val="004839F2"/>
    <w:rsid w:val="00495C08"/>
    <w:rsid w:val="004970B7"/>
    <w:rsid w:val="004B5281"/>
    <w:rsid w:val="004C3C04"/>
    <w:rsid w:val="004E0666"/>
    <w:rsid w:val="004E1BE5"/>
    <w:rsid w:val="004F2918"/>
    <w:rsid w:val="00502680"/>
    <w:rsid w:val="0051712B"/>
    <w:rsid w:val="005206DD"/>
    <w:rsid w:val="0054346B"/>
    <w:rsid w:val="00543B9F"/>
    <w:rsid w:val="00543E20"/>
    <w:rsid w:val="00545F7F"/>
    <w:rsid w:val="00561447"/>
    <w:rsid w:val="00570F1E"/>
    <w:rsid w:val="00571E03"/>
    <w:rsid w:val="00586451"/>
    <w:rsid w:val="00595B6C"/>
    <w:rsid w:val="005C28F2"/>
    <w:rsid w:val="005D0E3D"/>
    <w:rsid w:val="005D559D"/>
    <w:rsid w:val="005D63DF"/>
    <w:rsid w:val="006158CE"/>
    <w:rsid w:val="006438D6"/>
    <w:rsid w:val="0064469A"/>
    <w:rsid w:val="0066275B"/>
    <w:rsid w:val="00670923"/>
    <w:rsid w:val="006A33DC"/>
    <w:rsid w:val="006B1798"/>
    <w:rsid w:val="006B3C13"/>
    <w:rsid w:val="006C2DE7"/>
    <w:rsid w:val="006D6843"/>
    <w:rsid w:val="00700573"/>
    <w:rsid w:val="00740984"/>
    <w:rsid w:val="007450BE"/>
    <w:rsid w:val="007470C1"/>
    <w:rsid w:val="007479AE"/>
    <w:rsid w:val="0075185D"/>
    <w:rsid w:val="00773A52"/>
    <w:rsid w:val="00776B45"/>
    <w:rsid w:val="00777F54"/>
    <w:rsid w:val="00790A93"/>
    <w:rsid w:val="007A5504"/>
    <w:rsid w:val="007A550C"/>
    <w:rsid w:val="007A7F15"/>
    <w:rsid w:val="007C069B"/>
    <w:rsid w:val="007D35F1"/>
    <w:rsid w:val="007D41A1"/>
    <w:rsid w:val="007D477F"/>
    <w:rsid w:val="007E0D8E"/>
    <w:rsid w:val="007E568D"/>
    <w:rsid w:val="007E6FF0"/>
    <w:rsid w:val="00825AC2"/>
    <w:rsid w:val="00834674"/>
    <w:rsid w:val="008501B6"/>
    <w:rsid w:val="00882251"/>
    <w:rsid w:val="00883EBE"/>
    <w:rsid w:val="00892D57"/>
    <w:rsid w:val="008B2212"/>
    <w:rsid w:val="008B2536"/>
    <w:rsid w:val="008B4D11"/>
    <w:rsid w:val="008D1B83"/>
    <w:rsid w:val="008E3901"/>
    <w:rsid w:val="008F418F"/>
    <w:rsid w:val="00922B92"/>
    <w:rsid w:val="009340D8"/>
    <w:rsid w:val="0093559B"/>
    <w:rsid w:val="00935FF4"/>
    <w:rsid w:val="0094517C"/>
    <w:rsid w:val="00945ED9"/>
    <w:rsid w:val="00946190"/>
    <w:rsid w:val="00956E26"/>
    <w:rsid w:val="00965313"/>
    <w:rsid w:val="00973915"/>
    <w:rsid w:val="00977D28"/>
    <w:rsid w:val="00980E5C"/>
    <w:rsid w:val="009A1AA6"/>
    <w:rsid w:val="009B172A"/>
    <w:rsid w:val="00A15CEA"/>
    <w:rsid w:val="00A22607"/>
    <w:rsid w:val="00A22BAE"/>
    <w:rsid w:val="00A41155"/>
    <w:rsid w:val="00A439F2"/>
    <w:rsid w:val="00A47158"/>
    <w:rsid w:val="00A579AD"/>
    <w:rsid w:val="00AC25DE"/>
    <w:rsid w:val="00AC6AD9"/>
    <w:rsid w:val="00AE0DAF"/>
    <w:rsid w:val="00B0138C"/>
    <w:rsid w:val="00B24A76"/>
    <w:rsid w:val="00B31030"/>
    <w:rsid w:val="00B34375"/>
    <w:rsid w:val="00B64CA1"/>
    <w:rsid w:val="00B65709"/>
    <w:rsid w:val="00B71B78"/>
    <w:rsid w:val="00B727D0"/>
    <w:rsid w:val="00B75DCB"/>
    <w:rsid w:val="00B841D7"/>
    <w:rsid w:val="00B95A7A"/>
    <w:rsid w:val="00BA2CA3"/>
    <w:rsid w:val="00BC4800"/>
    <w:rsid w:val="00BF6B0F"/>
    <w:rsid w:val="00C05C76"/>
    <w:rsid w:val="00C23B97"/>
    <w:rsid w:val="00C35486"/>
    <w:rsid w:val="00C455F9"/>
    <w:rsid w:val="00C50A9E"/>
    <w:rsid w:val="00C635E8"/>
    <w:rsid w:val="00C7155E"/>
    <w:rsid w:val="00C80CDF"/>
    <w:rsid w:val="00C843B0"/>
    <w:rsid w:val="00C925A0"/>
    <w:rsid w:val="00CA5D54"/>
    <w:rsid w:val="00CC4902"/>
    <w:rsid w:val="00CC5955"/>
    <w:rsid w:val="00CC72D6"/>
    <w:rsid w:val="00CD2B2F"/>
    <w:rsid w:val="00CE0A1E"/>
    <w:rsid w:val="00CE4086"/>
    <w:rsid w:val="00D00BF9"/>
    <w:rsid w:val="00D060B2"/>
    <w:rsid w:val="00D158A0"/>
    <w:rsid w:val="00D16E3C"/>
    <w:rsid w:val="00D320D2"/>
    <w:rsid w:val="00D5782C"/>
    <w:rsid w:val="00D663D3"/>
    <w:rsid w:val="00D74735"/>
    <w:rsid w:val="00D84C9D"/>
    <w:rsid w:val="00D97E48"/>
    <w:rsid w:val="00DB6674"/>
    <w:rsid w:val="00DE0500"/>
    <w:rsid w:val="00DE4961"/>
    <w:rsid w:val="00DF3799"/>
    <w:rsid w:val="00E0374C"/>
    <w:rsid w:val="00E16DA6"/>
    <w:rsid w:val="00E36EA0"/>
    <w:rsid w:val="00E37F9B"/>
    <w:rsid w:val="00E44A24"/>
    <w:rsid w:val="00E66A69"/>
    <w:rsid w:val="00E70924"/>
    <w:rsid w:val="00E73037"/>
    <w:rsid w:val="00E75368"/>
    <w:rsid w:val="00E7543C"/>
    <w:rsid w:val="00E83AD7"/>
    <w:rsid w:val="00E922DA"/>
    <w:rsid w:val="00E92E87"/>
    <w:rsid w:val="00E93556"/>
    <w:rsid w:val="00EA212F"/>
    <w:rsid w:val="00EA51E7"/>
    <w:rsid w:val="00ED0AF6"/>
    <w:rsid w:val="00EE4BB5"/>
    <w:rsid w:val="00EE5ACB"/>
    <w:rsid w:val="00F02021"/>
    <w:rsid w:val="00F0682A"/>
    <w:rsid w:val="00F07B18"/>
    <w:rsid w:val="00F41B21"/>
    <w:rsid w:val="00F61327"/>
    <w:rsid w:val="00F65F6B"/>
    <w:rsid w:val="00F70AB8"/>
    <w:rsid w:val="00F7141C"/>
    <w:rsid w:val="00FA1B34"/>
    <w:rsid w:val="00FA3BB6"/>
    <w:rsid w:val="00FC2696"/>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87C2"/>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B4D11"/>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922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E73037"/>
    <w:pPr>
      <w:spacing w:before="100" w:beforeAutospacing="1" w:after="100" w:afterAutospacing="1"/>
    </w:pPr>
    <w:rPr>
      <w:sz w:val="24"/>
      <w:szCs w:val="24"/>
      <w:lang w:val="et-EE"/>
    </w:rPr>
  </w:style>
  <w:style w:type="paragraph" w:styleId="Pis">
    <w:name w:val="header"/>
    <w:basedOn w:val="Normaallaad"/>
    <w:link w:val="PisMrk"/>
    <w:uiPriority w:val="99"/>
    <w:unhideWhenUsed/>
    <w:rsid w:val="00002199"/>
    <w:pPr>
      <w:tabs>
        <w:tab w:val="center" w:pos="4536"/>
        <w:tab w:val="right" w:pos="9072"/>
      </w:tabs>
    </w:pPr>
  </w:style>
  <w:style w:type="character" w:customStyle="1" w:styleId="PisMrk">
    <w:name w:val="Päis Märk"/>
    <w:basedOn w:val="Liguvaikefont"/>
    <w:link w:val="Pis"/>
    <w:uiPriority w:val="99"/>
    <w:rsid w:val="00002199"/>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002199"/>
    <w:pPr>
      <w:tabs>
        <w:tab w:val="center" w:pos="4536"/>
        <w:tab w:val="right" w:pos="9072"/>
      </w:tabs>
    </w:pPr>
  </w:style>
  <w:style w:type="character" w:customStyle="1" w:styleId="JalusMrk">
    <w:name w:val="Jalus Märk"/>
    <w:basedOn w:val="Liguvaikefont"/>
    <w:link w:val="Jalus"/>
    <w:uiPriority w:val="99"/>
    <w:rsid w:val="00002199"/>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 w:id="11253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611</Words>
  <Characters>3547</Characters>
  <Application>Microsoft Office Word</Application>
  <DocSecurity>0</DocSecurity>
  <Lines>29</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7</cp:revision>
  <cp:lastPrinted>2019-11-28T11:21:00Z</cp:lastPrinted>
  <dcterms:created xsi:type="dcterms:W3CDTF">2025-06-13T06:20:00Z</dcterms:created>
  <dcterms:modified xsi:type="dcterms:W3CDTF">2025-06-13T07:44:00Z</dcterms:modified>
</cp:coreProperties>
</file>