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B6128" w14:textId="2441071F" w:rsidR="00B74EF5" w:rsidRPr="000677E6" w:rsidRDefault="0004420E" w:rsidP="00837C33">
      <w:pPr>
        <w:jc w:val="center"/>
        <w:rPr>
          <w:rFonts w:ascii="Times New Roman" w:hAnsi="Times New Roman" w:cs="Times New Roman"/>
          <w:b/>
          <w:bCs/>
          <w:sz w:val="24"/>
          <w:szCs w:val="24"/>
        </w:rPr>
      </w:pPr>
      <w:r w:rsidRPr="000677E6">
        <w:rPr>
          <w:rFonts w:ascii="Times New Roman" w:hAnsi="Times New Roman" w:cs="Times New Roman"/>
          <w:b/>
          <w:bCs/>
          <w:sz w:val="24"/>
          <w:szCs w:val="24"/>
        </w:rPr>
        <w:t>LÄHTEÜLESANNE</w:t>
      </w:r>
    </w:p>
    <w:p w14:paraId="47602B0C" w14:textId="4D993FBB" w:rsidR="00477806" w:rsidRPr="000677E6" w:rsidRDefault="00BD0BE6" w:rsidP="00837C33">
      <w:pPr>
        <w:jc w:val="center"/>
        <w:rPr>
          <w:rFonts w:ascii="Times New Roman" w:hAnsi="Times New Roman" w:cs="Times New Roman"/>
          <w:b/>
          <w:bCs/>
          <w:sz w:val="24"/>
          <w:szCs w:val="24"/>
        </w:rPr>
      </w:pPr>
      <w:r w:rsidRPr="000677E6">
        <w:rPr>
          <w:rFonts w:ascii="Times New Roman" w:hAnsi="Times New Roman" w:cs="Times New Roman"/>
          <w:b/>
          <w:bCs/>
          <w:sz w:val="24"/>
          <w:szCs w:val="24"/>
        </w:rPr>
        <w:t>Krootuse korstna lammutus</w:t>
      </w:r>
    </w:p>
    <w:p w14:paraId="09EA31E5" w14:textId="77777777" w:rsidR="00294733" w:rsidRPr="000677E6" w:rsidRDefault="00294733" w:rsidP="00837C33">
      <w:pPr>
        <w:jc w:val="center"/>
        <w:rPr>
          <w:rFonts w:ascii="Times New Roman" w:hAnsi="Times New Roman" w:cs="Times New Roman"/>
          <w:b/>
          <w:bCs/>
          <w:sz w:val="24"/>
          <w:szCs w:val="24"/>
        </w:rPr>
      </w:pPr>
    </w:p>
    <w:p w14:paraId="497BE6E8" w14:textId="1223B805" w:rsidR="00294733" w:rsidRPr="000677E6" w:rsidRDefault="00294733" w:rsidP="0062354A">
      <w:pPr>
        <w:pStyle w:val="Loendilik"/>
        <w:numPr>
          <w:ilvl w:val="0"/>
          <w:numId w:val="14"/>
        </w:numPr>
        <w:rPr>
          <w:rFonts w:ascii="Times New Roman" w:hAnsi="Times New Roman" w:cs="Times New Roman"/>
          <w:b/>
          <w:bCs/>
          <w:sz w:val="24"/>
          <w:szCs w:val="24"/>
        </w:rPr>
      </w:pPr>
      <w:r w:rsidRPr="000677E6">
        <w:rPr>
          <w:rFonts w:ascii="Times New Roman" w:hAnsi="Times New Roman" w:cs="Times New Roman"/>
          <w:b/>
          <w:bCs/>
          <w:sz w:val="24"/>
          <w:szCs w:val="24"/>
        </w:rPr>
        <w:t>HANKE JA HANKIJA ÜLDANDMED</w:t>
      </w:r>
    </w:p>
    <w:tbl>
      <w:tblPr>
        <w:tblStyle w:val="Kontuurtabel"/>
        <w:tblW w:w="0" w:type="auto"/>
        <w:tblInd w:w="360" w:type="dxa"/>
        <w:tblLook w:val="04A0" w:firstRow="1" w:lastRow="0" w:firstColumn="1" w:lastColumn="0" w:noHBand="0" w:noVBand="1"/>
      </w:tblPr>
      <w:tblGrid>
        <w:gridCol w:w="2896"/>
        <w:gridCol w:w="5806"/>
      </w:tblGrid>
      <w:tr w:rsidR="00294733" w:rsidRPr="000677E6" w14:paraId="1D405C51" w14:textId="77777777" w:rsidTr="00E97B3D">
        <w:tc>
          <w:tcPr>
            <w:tcW w:w="2896" w:type="dxa"/>
          </w:tcPr>
          <w:p w14:paraId="315639C2" w14:textId="77777777" w:rsidR="00294733" w:rsidRPr="000677E6" w:rsidRDefault="00294733" w:rsidP="00E97B3D">
            <w:pPr>
              <w:rPr>
                <w:rFonts w:ascii="Times New Roman" w:hAnsi="Times New Roman" w:cs="Times New Roman"/>
                <w:b/>
                <w:bCs/>
                <w:sz w:val="24"/>
                <w:szCs w:val="24"/>
              </w:rPr>
            </w:pPr>
            <w:r w:rsidRPr="000677E6">
              <w:rPr>
                <w:rFonts w:ascii="Times New Roman" w:hAnsi="Times New Roman" w:cs="Times New Roman"/>
                <w:b/>
                <w:bCs/>
                <w:sz w:val="24"/>
                <w:szCs w:val="24"/>
              </w:rPr>
              <w:t>Hanke nimetus</w:t>
            </w:r>
          </w:p>
        </w:tc>
        <w:tc>
          <w:tcPr>
            <w:tcW w:w="5806" w:type="dxa"/>
          </w:tcPr>
          <w:p w14:paraId="4640FA53" w14:textId="2E572DB4" w:rsidR="00180DC7" w:rsidRPr="000677E6" w:rsidRDefault="00BD0BE6" w:rsidP="00180DC7">
            <w:pPr>
              <w:rPr>
                <w:rFonts w:ascii="Times New Roman" w:hAnsi="Times New Roman" w:cs="Times New Roman"/>
                <w:b/>
                <w:bCs/>
                <w:sz w:val="24"/>
                <w:szCs w:val="24"/>
              </w:rPr>
            </w:pPr>
            <w:r w:rsidRPr="000677E6">
              <w:rPr>
                <w:rFonts w:ascii="Times New Roman" w:hAnsi="Times New Roman" w:cs="Times New Roman"/>
                <w:b/>
                <w:bCs/>
                <w:sz w:val="24"/>
                <w:szCs w:val="24"/>
              </w:rPr>
              <w:t>Krootuse korstna lammutus</w:t>
            </w:r>
          </w:p>
          <w:p w14:paraId="53F29B65" w14:textId="36EE3B9E" w:rsidR="00294733" w:rsidRPr="000677E6" w:rsidRDefault="00294733" w:rsidP="00E97B3D">
            <w:pPr>
              <w:rPr>
                <w:rFonts w:ascii="Times New Roman" w:hAnsi="Times New Roman" w:cs="Times New Roman"/>
                <w:sz w:val="24"/>
                <w:szCs w:val="24"/>
              </w:rPr>
            </w:pPr>
          </w:p>
        </w:tc>
      </w:tr>
      <w:tr w:rsidR="00294733" w:rsidRPr="000677E6" w14:paraId="274F22AE" w14:textId="77777777" w:rsidTr="00E97B3D">
        <w:tc>
          <w:tcPr>
            <w:tcW w:w="2896" w:type="dxa"/>
          </w:tcPr>
          <w:p w14:paraId="4922551C" w14:textId="77777777" w:rsidR="00294733" w:rsidRPr="000677E6" w:rsidRDefault="00294733" w:rsidP="00E97B3D">
            <w:pPr>
              <w:rPr>
                <w:rFonts w:ascii="Times New Roman" w:hAnsi="Times New Roman" w:cs="Times New Roman"/>
                <w:b/>
                <w:bCs/>
                <w:sz w:val="24"/>
                <w:szCs w:val="24"/>
              </w:rPr>
            </w:pPr>
            <w:r w:rsidRPr="000677E6">
              <w:rPr>
                <w:rFonts w:ascii="Times New Roman" w:hAnsi="Times New Roman" w:cs="Times New Roman"/>
                <w:b/>
                <w:bCs/>
                <w:sz w:val="24"/>
                <w:szCs w:val="24"/>
              </w:rPr>
              <w:t>Hankija</w:t>
            </w:r>
          </w:p>
        </w:tc>
        <w:tc>
          <w:tcPr>
            <w:tcW w:w="5806" w:type="dxa"/>
          </w:tcPr>
          <w:p w14:paraId="4527EA2A" w14:textId="77777777" w:rsidR="00294733" w:rsidRPr="0059782C" w:rsidRDefault="00294733" w:rsidP="00E97B3D">
            <w:pPr>
              <w:rPr>
                <w:rFonts w:ascii="Times New Roman" w:hAnsi="Times New Roman" w:cs="Times New Roman"/>
                <w:sz w:val="24"/>
                <w:szCs w:val="24"/>
              </w:rPr>
            </w:pPr>
            <w:r w:rsidRPr="0059782C">
              <w:rPr>
                <w:rFonts w:ascii="Times New Roman" w:hAnsi="Times New Roman" w:cs="Times New Roman"/>
                <w:sz w:val="24"/>
                <w:szCs w:val="24"/>
              </w:rPr>
              <w:t>Kanepi Vallavalitsus, Turu põik 1, Kanepi alevik, Põlvamaa. Registrikood: 77000186</w:t>
            </w:r>
          </w:p>
        </w:tc>
      </w:tr>
      <w:tr w:rsidR="00294733" w:rsidRPr="000677E6" w14:paraId="14490B21" w14:textId="77777777" w:rsidTr="006575B7">
        <w:trPr>
          <w:trHeight w:val="565"/>
        </w:trPr>
        <w:tc>
          <w:tcPr>
            <w:tcW w:w="2896" w:type="dxa"/>
          </w:tcPr>
          <w:p w14:paraId="21F22363" w14:textId="77777777" w:rsidR="00294733" w:rsidRPr="000677E6" w:rsidRDefault="00294733" w:rsidP="00E97B3D">
            <w:pPr>
              <w:rPr>
                <w:rFonts w:ascii="Times New Roman" w:hAnsi="Times New Roman" w:cs="Times New Roman"/>
                <w:b/>
                <w:bCs/>
                <w:sz w:val="24"/>
                <w:szCs w:val="24"/>
              </w:rPr>
            </w:pPr>
            <w:r w:rsidRPr="000677E6">
              <w:rPr>
                <w:rFonts w:ascii="Times New Roman" w:hAnsi="Times New Roman" w:cs="Times New Roman"/>
                <w:b/>
                <w:bCs/>
                <w:sz w:val="24"/>
                <w:szCs w:val="24"/>
              </w:rPr>
              <w:t>Pakkumuse esitamise tähtaeg ja viis</w:t>
            </w:r>
          </w:p>
        </w:tc>
        <w:tc>
          <w:tcPr>
            <w:tcW w:w="5806" w:type="dxa"/>
          </w:tcPr>
          <w:p w14:paraId="661E39A9" w14:textId="77777777" w:rsidR="00481B2C" w:rsidRPr="0059782C" w:rsidRDefault="00294733" w:rsidP="00E97B3D">
            <w:pPr>
              <w:rPr>
                <w:rFonts w:ascii="Times New Roman" w:hAnsi="Times New Roman" w:cs="Times New Roman"/>
                <w:sz w:val="24"/>
                <w:szCs w:val="24"/>
              </w:rPr>
            </w:pPr>
            <w:r w:rsidRPr="0059782C">
              <w:rPr>
                <w:rFonts w:ascii="Times New Roman" w:hAnsi="Times New Roman" w:cs="Times New Roman"/>
                <w:sz w:val="24"/>
                <w:szCs w:val="24"/>
              </w:rPr>
              <w:t xml:space="preserve">Hiljemalt </w:t>
            </w:r>
            <w:r w:rsidR="00B52187" w:rsidRPr="0059782C">
              <w:rPr>
                <w:rFonts w:ascii="Times New Roman" w:hAnsi="Times New Roman" w:cs="Times New Roman"/>
                <w:b/>
                <w:bCs/>
                <w:sz w:val="24"/>
                <w:szCs w:val="24"/>
              </w:rPr>
              <w:t>31.</w:t>
            </w:r>
            <w:r w:rsidR="00C84AD3" w:rsidRPr="0059782C">
              <w:rPr>
                <w:rFonts w:ascii="Times New Roman" w:hAnsi="Times New Roman" w:cs="Times New Roman"/>
                <w:b/>
                <w:bCs/>
                <w:sz w:val="24"/>
                <w:szCs w:val="24"/>
              </w:rPr>
              <w:t>0</w:t>
            </w:r>
            <w:r w:rsidR="00B52187" w:rsidRPr="0059782C">
              <w:rPr>
                <w:rFonts w:ascii="Times New Roman" w:hAnsi="Times New Roman" w:cs="Times New Roman"/>
                <w:b/>
                <w:bCs/>
                <w:sz w:val="24"/>
                <w:szCs w:val="24"/>
              </w:rPr>
              <w:t>7</w:t>
            </w:r>
            <w:r w:rsidR="00C84AD3" w:rsidRPr="0059782C">
              <w:rPr>
                <w:rFonts w:ascii="Times New Roman" w:hAnsi="Times New Roman" w:cs="Times New Roman"/>
                <w:b/>
                <w:bCs/>
                <w:sz w:val="24"/>
                <w:szCs w:val="24"/>
              </w:rPr>
              <w:t>.2023</w:t>
            </w:r>
            <w:r w:rsidRPr="0059782C">
              <w:rPr>
                <w:rFonts w:ascii="Times New Roman" w:hAnsi="Times New Roman" w:cs="Times New Roman"/>
                <w:sz w:val="24"/>
                <w:szCs w:val="24"/>
              </w:rPr>
              <w:t xml:space="preserve"> </w:t>
            </w:r>
          </w:p>
          <w:p w14:paraId="61444CF4" w14:textId="58CDB178" w:rsidR="00294733" w:rsidRPr="0059782C" w:rsidRDefault="00294733" w:rsidP="00E97B3D">
            <w:pPr>
              <w:rPr>
                <w:rFonts w:ascii="Times New Roman" w:hAnsi="Times New Roman" w:cs="Times New Roman"/>
                <w:sz w:val="24"/>
                <w:szCs w:val="24"/>
              </w:rPr>
            </w:pPr>
            <w:r w:rsidRPr="0059782C">
              <w:rPr>
                <w:rFonts w:ascii="Times New Roman" w:hAnsi="Times New Roman" w:cs="Times New Roman"/>
                <w:sz w:val="24"/>
                <w:szCs w:val="24"/>
              </w:rPr>
              <w:t>e-mailile: mari.mandel-madise@kanepi.ee</w:t>
            </w:r>
          </w:p>
        </w:tc>
      </w:tr>
      <w:tr w:rsidR="00294733" w:rsidRPr="000677E6" w14:paraId="3086E093" w14:textId="77777777" w:rsidTr="00E97B3D">
        <w:tc>
          <w:tcPr>
            <w:tcW w:w="2896" w:type="dxa"/>
          </w:tcPr>
          <w:p w14:paraId="513CA656" w14:textId="77777777" w:rsidR="00294733" w:rsidRPr="000677E6" w:rsidRDefault="00294733" w:rsidP="00E97B3D">
            <w:pPr>
              <w:rPr>
                <w:rFonts w:ascii="Times New Roman" w:hAnsi="Times New Roman" w:cs="Times New Roman"/>
                <w:b/>
                <w:bCs/>
                <w:sz w:val="24"/>
                <w:szCs w:val="24"/>
              </w:rPr>
            </w:pPr>
            <w:r w:rsidRPr="000677E6">
              <w:rPr>
                <w:rFonts w:ascii="Times New Roman" w:hAnsi="Times New Roman" w:cs="Times New Roman"/>
                <w:b/>
                <w:bCs/>
                <w:sz w:val="24"/>
                <w:szCs w:val="24"/>
              </w:rPr>
              <w:t>Töö teostamise tähtaeg</w:t>
            </w:r>
          </w:p>
        </w:tc>
        <w:tc>
          <w:tcPr>
            <w:tcW w:w="5806" w:type="dxa"/>
          </w:tcPr>
          <w:p w14:paraId="1EC617AC" w14:textId="59116FA5" w:rsidR="00294733" w:rsidRPr="00444240" w:rsidRDefault="00444240" w:rsidP="00E97B3D">
            <w:pPr>
              <w:rPr>
                <w:rFonts w:ascii="Times New Roman" w:hAnsi="Times New Roman" w:cs="Times New Roman"/>
                <w:sz w:val="24"/>
                <w:szCs w:val="24"/>
              </w:rPr>
            </w:pPr>
            <w:r w:rsidRPr="00444240">
              <w:rPr>
                <w:rFonts w:ascii="Times New Roman" w:hAnsi="Times New Roman" w:cs="Times New Roman"/>
                <w:sz w:val="24"/>
                <w:szCs w:val="24"/>
              </w:rPr>
              <w:t>1 kuu jooksul alates lepingu sõlmimisest</w:t>
            </w:r>
          </w:p>
        </w:tc>
      </w:tr>
      <w:tr w:rsidR="00294733" w:rsidRPr="000677E6" w14:paraId="2D2623D6" w14:textId="77777777" w:rsidTr="00E97B3D">
        <w:tc>
          <w:tcPr>
            <w:tcW w:w="2896" w:type="dxa"/>
          </w:tcPr>
          <w:p w14:paraId="41623EFE" w14:textId="77777777" w:rsidR="00294733" w:rsidRPr="000677E6" w:rsidRDefault="00294733" w:rsidP="00E97B3D">
            <w:pPr>
              <w:rPr>
                <w:rFonts w:ascii="Times New Roman" w:hAnsi="Times New Roman" w:cs="Times New Roman"/>
                <w:b/>
                <w:bCs/>
                <w:sz w:val="24"/>
                <w:szCs w:val="24"/>
              </w:rPr>
            </w:pPr>
            <w:r w:rsidRPr="000677E6">
              <w:rPr>
                <w:rFonts w:ascii="Times New Roman" w:hAnsi="Times New Roman" w:cs="Times New Roman"/>
                <w:b/>
                <w:bCs/>
                <w:sz w:val="24"/>
                <w:szCs w:val="24"/>
              </w:rPr>
              <w:t>Eduka pakkumuse valiku kriteeriumid</w:t>
            </w:r>
          </w:p>
        </w:tc>
        <w:tc>
          <w:tcPr>
            <w:tcW w:w="5806" w:type="dxa"/>
          </w:tcPr>
          <w:p w14:paraId="772FC51F" w14:textId="6A411D73" w:rsidR="00F571BF" w:rsidRDefault="0010714E" w:rsidP="0010714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571BF" w:rsidRPr="008B2312">
              <w:rPr>
                <w:rFonts w:ascii="Times New Roman" w:eastAsia="Times New Roman" w:hAnsi="Times New Roman" w:cs="Times New Roman"/>
                <w:b/>
                <w:bCs/>
                <w:sz w:val="24"/>
                <w:szCs w:val="24"/>
              </w:rPr>
              <w:t xml:space="preserve">Pakkuja peab hankele eelneva 3 aasta jooksul olema teostanud vähemalt 1 hanke objektiga sarnase töö – kõrgtööd – </w:t>
            </w:r>
            <w:r w:rsidR="008B2312">
              <w:rPr>
                <w:rFonts w:ascii="Times New Roman" w:eastAsia="Times New Roman" w:hAnsi="Times New Roman" w:cs="Times New Roman"/>
                <w:b/>
                <w:bCs/>
                <w:sz w:val="24"/>
                <w:szCs w:val="24"/>
              </w:rPr>
              <w:t xml:space="preserve">kõrgtööd - </w:t>
            </w:r>
            <w:r w:rsidR="00F571BF" w:rsidRPr="008B2312">
              <w:rPr>
                <w:rFonts w:ascii="Times New Roman" w:eastAsia="Times New Roman" w:hAnsi="Times New Roman" w:cs="Times New Roman"/>
                <w:b/>
                <w:bCs/>
                <w:sz w:val="24"/>
                <w:szCs w:val="24"/>
              </w:rPr>
              <w:t>lammutamine</w:t>
            </w:r>
            <w:r w:rsidR="00F571BF" w:rsidRPr="0010714E">
              <w:rPr>
                <w:rFonts w:ascii="Times New Roman" w:eastAsia="Times New Roman" w:hAnsi="Times New Roman" w:cs="Times New Roman"/>
                <w:sz w:val="24"/>
                <w:szCs w:val="24"/>
              </w:rPr>
              <w:t xml:space="preserve">. Pakkuja esitab loetelu tehtud töödest hinnapakkumuses toodud </w:t>
            </w:r>
            <w:r w:rsidRPr="0010714E">
              <w:rPr>
                <w:rFonts w:ascii="Times New Roman" w:eastAsia="Times New Roman" w:hAnsi="Times New Roman" w:cs="Times New Roman"/>
                <w:sz w:val="24"/>
                <w:szCs w:val="24"/>
              </w:rPr>
              <w:t>loetelus</w:t>
            </w:r>
            <w:r w:rsidR="00F571BF" w:rsidRPr="0010714E">
              <w:rPr>
                <w:rFonts w:ascii="Times New Roman" w:eastAsia="Times New Roman" w:hAnsi="Times New Roman" w:cs="Times New Roman"/>
                <w:sz w:val="24"/>
                <w:szCs w:val="24"/>
              </w:rPr>
              <w:t>.</w:t>
            </w:r>
          </w:p>
          <w:p w14:paraId="4762DB9F" w14:textId="77777777" w:rsidR="0010714E" w:rsidRPr="008B2312" w:rsidRDefault="0010714E" w:rsidP="008B2312">
            <w:pPr>
              <w:jc w:val="both"/>
              <w:rPr>
                <w:rFonts w:ascii="Times New Roman" w:hAnsi="Times New Roman" w:cs="Times New Roman"/>
                <w:sz w:val="24"/>
                <w:szCs w:val="24"/>
              </w:rPr>
            </w:pPr>
          </w:p>
          <w:p w14:paraId="71177D13" w14:textId="06B55FFB" w:rsidR="00294733" w:rsidRPr="000677E6" w:rsidRDefault="00581E21" w:rsidP="0010714E">
            <w:pPr>
              <w:pStyle w:val="Loendilik"/>
              <w:numPr>
                <w:ilvl w:val="0"/>
                <w:numId w:val="23"/>
              </w:numPr>
              <w:jc w:val="both"/>
              <w:rPr>
                <w:rFonts w:ascii="Times New Roman" w:hAnsi="Times New Roman" w:cs="Times New Roman"/>
                <w:sz w:val="24"/>
                <w:szCs w:val="24"/>
              </w:rPr>
            </w:pPr>
            <w:r w:rsidRPr="000677E6">
              <w:rPr>
                <w:rFonts w:ascii="Times New Roman" w:hAnsi="Times New Roman" w:cs="Times New Roman"/>
                <w:sz w:val="24"/>
                <w:szCs w:val="24"/>
              </w:rPr>
              <w:t>Hindamiskriteeriumiks on m</w:t>
            </w:r>
            <w:r w:rsidR="00294733" w:rsidRPr="000677E6">
              <w:rPr>
                <w:rFonts w:ascii="Times New Roman" w:hAnsi="Times New Roman" w:cs="Times New Roman"/>
                <w:sz w:val="24"/>
                <w:szCs w:val="24"/>
              </w:rPr>
              <w:t>adalaim hind</w:t>
            </w:r>
          </w:p>
        </w:tc>
      </w:tr>
      <w:tr w:rsidR="00A53AEF" w:rsidRPr="000677E6" w14:paraId="5A08CA42" w14:textId="77777777" w:rsidTr="00E97B3D">
        <w:tc>
          <w:tcPr>
            <w:tcW w:w="2896" w:type="dxa"/>
          </w:tcPr>
          <w:p w14:paraId="7349E1F8" w14:textId="2BC11449" w:rsidR="00A53AEF" w:rsidRPr="000677E6" w:rsidRDefault="00A53AEF" w:rsidP="00E97B3D">
            <w:pPr>
              <w:rPr>
                <w:rFonts w:ascii="Times New Roman" w:hAnsi="Times New Roman" w:cs="Times New Roman"/>
                <w:b/>
                <w:bCs/>
                <w:sz w:val="24"/>
                <w:szCs w:val="24"/>
              </w:rPr>
            </w:pPr>
            <w:r w:rsidRPr="000677E6">
              <w:rPr>
                <w:rFonts w:ascii="Times New Roman" w:hAnsi="Times New Roman" w:cs="Times New Roman"/>
                <w:b/>
                <w:bCs/>
                <w:sz w:val="24"/>
                <w:szCs w:val="24"/>
              </w:rPr>
              <w:t>Kas hange on jaotatud osadeks</w:t>
            </w:r>
          </w:p>
        </w:tc>
        <w:tc>
          <w:tcPr>
            <w:tcW w:w="5806" w:type="dxa"/>
          </w:tcPr>
          <w:p w14:paraId="746ECF04" w14:textId="3385E8A0" w:rsidR="00A53AEF" w:rsidRPr="000677E6" w:rsidRDefault="00A53AEF" w:rsidP="00A53AEF">
            <w:pPr>
              <w:rPr>
                <w:rFonts w:ascii="Times New Roman" w:hAnsi="Times New Roman" w:cs="Times New Roman"/>
                <w:sz w:val="24"/>
                <w:szCs w:val="24"/>
                <w:highlight w:val="yellow"/>
              </w:rPr>
            </w:pPr>
            <w:r w:rsidRPr="000677E6">
              <w:rPr>
                <w:rFonts w:ascii="Times New Roman" w:hAnsi="Times New Roman" w:cs="Times New Roman"/>
                <w:sz w:val="24"/>
                <w:szCs w:val="24"/>
              </w:rPr>
              <w:t>EI</w:t>
            </w:r>
          </w:p>
        </w:tc>
      </w:tr>
      <w:tr w:rsidR="00294733" w:rsidRPr="000677E6" w14:paraId="478192DF" w14:textId="77777777" w:rsidTr="00E97B3D">
        <w:tc>
          <w:tcPr>
            <w:tcW w:w="2896" w:type="dxa"/>
          </w:tcPr>
          <w:p w14:paraId="2B398BCE" w14:textId="77777777" w:rsidR="00294733" w:rsidRPr="000677E6" w:rsidRDefault="00294733" w:rsidP="00E97B3D">
            <w:pPr>
              <w:rPr>
                <w:rFonts w:ascii="Times New Roman" w:hAnsi="Times New Roman" w:cs="Times New Roman"/>
                <w:b/>
                <w:bCs/>
                <w:sz w:val="24"/>
                <w:szCs w:val="24"/>
              </w:rPr>
            </w:pPr>
            <w:r w:rsidRPr="000677E6">
              <w:rPr>
                <w:rFonts w:ascii="Times New Roman" w:hAnsi="Times New Roman" w:cs="Times New Roman"/>
                <w:b/>
                <w:bCs/>
                <w:sz w:val="24"/>
                <w:szCs w:val="24"/>
              </w:rPr>
              <w:t>Pakkumus peab sisaldama</w:t>
            </w:r>
          </w:p>
        </w:tc>
        <w:tc>
          <w:tcPr>
            <w:tcW w:w="5806" w:type="dxa"/>
          </w:tcPr>
          <w:p w14:paraId="38AC5520" w14:textId="52D8C803" w:rsidR="00AC4F02" w:rsidRPr="000677E6" w:rsidRDefault="00AC4F02" w:rsidP="00B52187">
            <w:pPr>
              <w:rPr>
                <w:rFonts w:ascii="Times New Roman" w:hAnsi="Times New Roman" w:cs="Times New Roman"/>
                <w:sz w:val="24"/>
                <w:szCs w:val="24"/>
              </w:rPr>
            </w:pPr>
          </w:p>
          <w:p w14:paraId="14243736" w14:textId="21EF7617" w:rsidR="001B27CA" w:rsidRPr="000677E6" w:rsidRDefault="001B27CA" w:rsidP="001B27CA">
            <w:pPr>
              <w:pStyle w:val="Loendilik"/>
              <w:numPr>
                <w:ilvl w:val="0"/>
                <w:numId w:val="25"/>
              </w:numPr>
              <w:rPr>
                <w:rFonts w:ascii="Times New Roman" w:hAnsi="Times New Roman" w:cs="Times New Roman"/>
                <w:sz w:val="24"/>
                <w:szCs w:val="24"/>
              </w:rPr>
            </w:pPr>
            <w:r w:rsidRPr="000677E6">
              <w:rPr>
                <w:rFonts w:ascii="Times New Roman" w:hAnsi="Times New Roman" w:cs="Times New Roman"/>
                <w:sz w:val="24"/>
                <w:szCs w:val="24"/>
              </w:rPr>
              <w:t xml:space="preserve">Hinnapakkumus – lisa </w:t>
            </w:r>
            <w:r w:rsidR="00B52187" w:rsidRPr="000677E6">
              <w:rPr>
                <w:rFonts w:ascii="Times New Roman" w:hAnsi="Times New Roman" w:cs="Times New Roman"/>
                <w:sz w:val="24"/>
                <w:szCs w:val="24"/>
              </w:rPr>
              <w:t>1</w:t>
            </w:r>
          </w:p>
          <w:p w14:paraId="15AA761A" w14:textId="6656E686" w:rsidR="001B27CA" w:rsidRPr="000677E6" w:rsidRDefault="001B27CA" w:rsidP="00B52187">
            <w:pPr>
              <w:ind w:left="360"/>
              <w:rPr>
                <w:rFonts w:ascii="Times New Roman" w:hAnsi="Times New Roman" w:cs="Times New Roman"/>
                <w:sz w:val="24"/>
                <w:szCs w:val="24"/>
              </w:rPr>
            </w:pPr>
          </w:p>
        </w:tc>
      </w:tr>
      <w:tr w:rsidR="00294733" w:rsidRPr="000677E6" w14:paraId="4351C9D7" w14:textId="77777777" w:rsidTr="00E97B3D">
        <w:tc>
          <w:tcPr>
            <w:tcW w:w="2896" w:type="dxa"/>
          </w:tcPr>
          <w:p w14:paraId="50EC3D2B" w14:textId="77777777" w:rsidR="00294733" w:rsidRPr="000677E6" w:rsidRDefault="00294733" w:rsidP="00E97B3D">
            <w:pPr>
              <w:rPr>
                <w:rFonts w:ascii="Times New Roman" w:hAnsi="Times New Roman" w:cs="Times New Roman"/>
                <w:b/>
                <w:bCs/>
                <w:sz w:val="24"/>
                <w:szCs w:val="24"/>
              </w:rPr>
            </w:pPr>
            <w:r w:rsidRPr="000677E6">
              <w:rPr>
                <w:rFonts w:ascii="Times New Roman" w:hAnsi="Times New Roman" w:cs="Times New Roman"/>
                <w:b/>
                <w:bCs/>
                <w:sz w:val="24"/>
                <w:szCs w:val="24"/>
              </w:rPr>
              <w:t>Hanke vastutav isik</w:t>
            </w:r>
          </w:p>
        </w:tc>
        <w:tc>
          <w:tcPr>
            <w:tcW w:w="5806" w:type="dxa"/>
          </w:tcPr>
          <w:p w14:paraId="11F37164" w14:textId="39EE6E0C" w:rsidR="00294733" w:rsidRPr="000677E6" w:rsidRDefault="00294733" w:rsidP="00E97B3D">
            <w:pPr>
              <w:rPr>
                <w:rFonts w:ascii="Times New Roman" w:hAnsi="Times New Roman" w:cs="Times New Roman"/>
                <w:sz w:val="24"/>
                <w:szCs w:val="24"/>
              </w:rPr>
            </w:pPr>
            <w:r w:rsidRPr="000677E6">
              <w:rPr>
                <w:rFonts w:ascii="Times New Roman" w:hAnsi="Times New Roman" w:cs="Times New Roman"/>
                <w:sz w:val="24"/>
                <w:szCs w:val="24"/>
              </w:rPr>
              <w:t xml:space="preserve">Mari Mandel-Madise, Kanepi valla majandusspetsialist, tel: </w:t>
            </w:r>
            <w:r w:rsidR="00564393" w:rsidRPr="000677E6">
              <w:rPr>
                <w:rFonts w:ascii="Times New Roman" w:hAnsi="Times New Roman" w:cs="Times New Roman"/>
                <w:sz w:val="24"/>
                <w:szCs w:val="24"/>
              </w:rPr>
              <w:t>5333 5770</w:t>
            </w:r>
            <w:r w:rsidRPr="000677E6">
              <w:rPr>
                <w:rFonts w:ascii="Times New Roman" w:hAnsi="Times New Roman" w:cs="Times New Roman"/>
                <w:sz w:val="24"/>
                <w:szCs w:val="24"/>
              </w:rPr>
              <w:t>, e-post: mari.mandel-</w:t>
            </w:r>
            <w:r w:rsidR="008C0DB5" w:rsidRPr="000677E6">
              <w:rPr>
                <w:rFonts w:ascii="Times New Roman" w:hAnsi="Times New Roman" w:cs="Times New Roman"/>
                <w:sz w:val="24"/>
                <w:szCs w:val="24"/>
              </w:rPr>
              <w:t>m</w:t>
            </w:r>
            <w:r w:rsidRPr="000677E6">
              <w:rPr>
                <w:rFonts w:ascii="Times New Roman" w:hAnsi="Times New Roman" w:cs="Times New Roman"/>
                <w:sz w:val="24"/>
                <w:szCs w:val="24"/>
              </w:rPr>
              <w:t>adise@kanepi.ee</w:t>
            </w:r>
          </w:p>
        </w:tc>
      </w:tr>
    </w:tbl>
    <w:p w14:paraId="77F4A8B2" w14:textId="4AAF9641" w:rsidR="00F34C6A" w:rsidRPr="000677E6" w:rsidRDefault="00F34C6A" w:rsidP="00837C33">
      <w:pPr>
        <w:jc w:val="center"/>
        <w:rPr>
          <w:rFonts w:ascii="Times New Roman" w:hAnsi="Times New Roman" w:cs="Times New Roman"/>
          <w:sz w:val="24"/>
          <w:szCs w:val="24"/>
        </w:rPr>
      </w:pPr>
    </w:p>
    <w:p w14:paraId="4D241946" w14:textId="69C15958" w:rsidR="00F34C6A" w:rsidRPr="000677E6" w:rsidRDefault="00595EE1" w:rsidP="00EA1F71">
      <w:pPr>
        <w:jc w:val="both"/>
        <w:rPr>
          <w:rFonts w:ascii="Times New Roman" w:hAnsi="Times New Roman" w:cs="Times New Roman"/>
          <w:sz w:val="24"/>
          <w:szCs w:val="24"/>
        </w:rPr>
      </w:pPr>
      <w:r w:rsidRPr="000677E6">
        <w:rPr>
          <w:rFonts w:ascii="Times New Roman" w:hAnsi="Times New Roman" w:cs="Times New Roman"/>
          <w:sz w:val="24"/>
          <w:szCs w:val="24"/>
        </w:rPr>
        <w:t>Kanepi Vallavalitsus soovi</w:t>
      </w:r>
      <w:r w:rsidR="002F5C96" w:rsidRPr="000677E6">
        <w:rPr>
          <w:rFonts w:ascii="Times New Roman" w:hAnsi="Times New Roman" w:cs="Times New Roman"/>
          <w:sz w:val="24"/>
          <w:szCs w:val="24"/>
        </w:rPr>
        <w:t>b</w:t>
      </w:r>
      <w:r w:rsidRPr="000677E6">
        <w:rPr>
          <w:rFonts w:ascii="Times New Roman" w:hAnsi="Times New Roman" w:cs="Times New Roman"/>
          <w:sz w:val="24"/>
          <w:szCs w:val="24"/>
        </w:rPr>
        <w:t xml:space="preserve"> </w:t>
      </w:r>
      <w:r w:rsidR="000D2669" w:rsidRPr="000677E6">
        <w:rPr>
          <w:rFonts w:ascii="Times New Roman" w:hAnsi="Times New Roman" w:cs="Times New Roman"/>
          <w:sz w:val="24"/>
          <w:szCs w:val="24"/>
        </w:rPr>
        <w:t xml:space="preserve">tellida </w:t>
      </w:r>
      <w:r w:rsidR="00B52187" w:rsidRPr="000677E6">
        <w:rPr>
          <w:rFonts w:ascii="Times New Roman" w:hAnsi="Times New Roman" w:cs="Times New Roman"/>
          <w:sz w:val="24"/>
          <w:szCs w:val="24"/>
        </w:rPr>
        <w:t>Krootuse</w:t>
      </w:r>
      <w:r w:rsidR="00345F92" w:rsidRPr="000677E6">
        <w:rPr>
          <w:rFonts w:ascii="Times New Roman" w:hAnsi="Times New Roman" w:cs="Times New Roman"/>
          <w:sz w:val="24"/>
          <w:szCs w:val="24"/>
        </w:rPr>
        <w:t xml:space="preserve"> külas, Pärna nt 12</w:t>
      </w:r>
      <w:r w:rsidR="00B52187" w:rsidRPr="000677E6">
        <w:rPr>
          <w:rFonts w:ascii="Times New Roman" w:hAnsi="Times New Roman" w:cs="Times New Roman"/>
          <w:sz w:val="24"/>
          <w:szCs w:val="24"/>
        </w:rPr>
        <w:t xml:space="preserve"> asuva korstna lammutustööd.</w:t>
      </w:r>
    </w:p>
    <w:p w14:paraId="3B4404D3" w14:textId="77777777" w:rsidR="007F1D63" w:rsidRPr="000677E6" w:rsidRDefault="007F1D63" w:rsidP="00EA1F71">
      <w:pPr>
        <w:jc w:val="both"/>
        <w:rPr>
          <w:rFonts w:ascii="Times New Roman" w:hAnsi="Times New Roman" w:cs="Times New Roman"/>
          <w:sz w:val="24"/>
          <w:szCs w:val="24"/>
        </w:rPr>
      </w:pPr>
    </w:p>
    <w:p w14:paraId="4DDD21AE" w14:textId="28BF1F98" w:rsidR="007F1D63" w:rsidRPr="000677E6" w:rsidRDefault="007F1D63" w:rsidP="00153355">
      <w:pPr>
        <w:pStyle w:val="Loendilik"/>
        <w:numPr>
          <w:ilvl w:val="0"/>
          <w:numId w:val="14"/>
        </w:numPr>
        <w:jc w:val="both"/>
        <w:rPr>
          <w:rFonts w:ascii="Times New Roman" w:hAnsi="Times New Roman" w:cs="Times New Roman"/>
          <w:b/>
          <w:bCs/>
          <w:sz w:val="24"/>
          <w:szCs w:val="24"/>
        </w:rPr>
      </w:pPr>
      <w:r w:rsidRPr="000677E6">
        <w:rPr>
          <w:rFonts w:ascii="Times New Roman" w:hAnsi="Times New Roman" w:cs="Times New Roman"/>
          <w:b/>
          <w:bCs/>
          <w:sz w:val="24"/>
          <w:szCs w:val="24"/>
        </w:rPr>
        <w:t>TEOSTATAVAD TÖÖD</w:t>
      </w:r>
    </w:p>
    <w:p w14:paraId="7C8D42BD" w14:textId="77777777" w:rsidR="00BC0A0D" w:rsidRPr="000677E6" w:rsidRDefault="00BC0A0D" w:rsidP="00BC0A0D">
      <w:pPr>
        <w:pStyle w:val="Loendilik"/>
        <w:jc w:val="both"/>
        <w:rPr>
          <w:rFonts w:ascii="Times New Roman" w:hAnsi="Times New Roman" w:cs="Times New Roman"/>
          <w:sz w:val="24"/>
          <w:szCs w:val="24"/>
        </w:rPr>
      </w:pPr>
    </w:p>
    <w:p w14:paraId="37618287" w14:textId="4AD25ED6" w:rsidR="00695FFC" w:rsidRDefault="00AC78CE" w:rsidP="00BC0A0D">
      <w:pPr>
        <w:pStyle w:val="Loendilik"/>
        <w:jc w:val="both"/>
        <w:rPr>
          <w:rFonts w:ascii="Times New Roman" w:hAnsi="Times New Roman" w:cs="Times New Roman"/>
          <w:sz w:val="24"/>
          <w:szCs w:val="24"/>
        </w:rPr>
      </w:pPr>
      <w:r w:rsidRPr="000677E6">
        <w:rPr>
          <w:rFonts w:ascii="Times New Roman" w:hAnsi="Times New Roman" w:cs="Times New Roman"/>
          <w:sz w:val="24"/>
          <w:szCs w:val="24"/>
        </w:rPr>
        <w:t>Olemasoleva korstna lammutamine vastavalt lähteülesandele lisatud projektile</w:t>
      </w:r>
      <w:r w:rsidR="0097283E" w:rsidRPr="000677E6">
        <w:rPr>
          <w:rFonts w:ascii="Times New Roman" w:hAnsi="Times New Roman" w:cs="Times New Roman"/>
          <w:sz w:val="24"/>
          <w:szCs w:val="24"/>
        </w:rPr>
        <w:t xml:space="preserve"> </w:t>
      </w:r>
      <w:r w:rsidR="00A64C20">
        <w:rPr>
          <w:rFonts w:ascii="Times New Roman" w:hAnsi="Times New Roman" w:cs="Times New Roman"/>
          <w:sz w:val="24"/>
          <w:szCs w:val="24"/>
        </w:rPr>
        <w:t>(</w:t>
      </w:r>
      <w:r w:rsidR="00CB6AC4">
        <w:rPr>
          <w:rFonts w:ascii="Times New Roman" w:hAnsi="Times New Roman" w:cs="Times New Roman"/>
          <w:sz w:val="24"/>
          <w:szCs w:val="24"/>
        </w:rPr>
        <w:t xml:space="preserve">Marksi Maja OÜ </w:t>
      </w:r>
      <w:r w:rsidR="00695FFC">
        <w:rPr>
          <w:rFonts w:ascii="Times New Roman" w:hAnsi="Times New Roman" w:cs="Times New Roman"/>
          <w:sz w:val="24"/>
          <w:szCs w:val="24"/>
        </w:rPr>
        <w:t>pr</w:t>
      </w:r>
      <w:r w:rsidR="00CB6AC4">
        <w:rPr>
          <w:rFonts w:ascii="Times New Roman" w:hAnsi="Times New Roman" w:cs="Times New Roman"/>
          <w:sz w:val="24"/>
          <w:szCs w:val="24"/>
        </w:rPr>
        <w:t>ojekt E1923, 09.05.2023 „Krootuse külas, Pärna 12 asuva korstna lammutamise projekt“</w:t>
      </w:r>
      <w:r w:rsidR="008F12ED">
        <w:rPr>
          <w:rFonts w:ascii="Times New Roman" w:hAnsi="Times New Roman" w:cs="Times New Roman"/>
          <w:sz w:val="24"/>
          <w:szCs w:val="24"/>
        </w:rPr>
        <w:t>)</w:t>
      </w:r>
      <w:r w:rsidR="00CB6AC4">
        <w:rPr>
          <w:rFonts w:ascii="Times New Roman" w:hAnsi="Times New Roman" w:cs="Times New Roman"/>
          <w:sz w:val="24"/>
          <w:szCs w:val="24"/>
        </w:rPr>
        <w:t xml:space="preserve"> </w:t>
      </w:r>
      <w:r w:rsidR="0097283E" w:rsidRPr="000677E6">
        <w:rPr>
          <w:rFonts w:ascii="Times New Roman" w:hAnsi="Times New Roman" w:cs="Times New Roman"/>
          <w:sz w:val="24"/>
          <w:szCs w:val="24"/>
        </w:rPr>
        <w:t xml:space="preserve">ning </w:t>
      </w:r>
      <w:r w:rsidR="00695FFC">
        <w:rPr>
          <w:rFonts w:ascii="Times New Roman" w:hAnsi="Times New Roman" w:cs="Times New Roman"/>
          <w:sz w:val="24"/>
          <w:szCs w:val="24"/>
        </w:rPr>
        <w:t>pinna</w:t>
      </w:r>
      <w:r w:rsidR="0097283E" w:rsidRPr="000677E6">
        <w:rPr>
          <w:rFonts w:ascii="Times New Roman" w:hAnsi="Times New Roman" w:cs="Times New Roman"/>
          <w:sz w:val="24"/>
          <w:szCs w:val="24"/>
        </w:rPr>
        <w:t xml:space="preserve"> taastamine</w:t>
      </w:r>
      <w:r w:rsidR="00AC66EE" w:rsidRPr="000677E6">
        <w:rPr>
          <w:rFonts w:ascii="Times New Roman" w:hAnsi="Times New Roman" w:cs="Times New Roman"/>
          <w:sz w:val="24"/>
          <w:szCs w:val="24"/>
        </w:rPr>
        <w:t xml:space="preserve">. </w:t>
      </w:r>
    </w:p>
    <w:p w14:paraId="49C9008E" w14:textId="559B06D2" w:rsidR="00AC78CE" w:rsidRPr="000677E6" w:rsidRDefault="00AC66EE" w:rsidP="00BC0A0D">
      <w:pPr>
        <w:pStyle w:val="Loendilik"/>
        <w:jc w:val="both"/>
        <w:rPr>
          <w:rFonts w:ascii="Times New Roman" w:hAnsi="Times New Roman" w:cs="Times New Roman"/>
          <w:sz w:val="24"/>
          <w:szCs w:val="24"/>
        </w:rPr>
      </w:pPr>
      <w:r w:rsidRPr="000677E6">
        <w:rPr>
          <w:rFonts w:ascii="Times New Roman" w:hAnsi="Times New Roman" w:cs="Times New Roman"/>
          <w:sz w:val="24"/>
          <w:szCs w:val="24"/>
        </w:rPr>
        <w:t>Korstna lammutamiseks on Kanepi vallavalitsus väljastanud ehitusloa.</w:t>
      </w:r>
    </w:p>
    <w:p w14:paraId="2A230C7D" w14:textId="77777777" w:rsidR="00E41994" w:rsidRPr="000677E6" w:rsidRDefault="00E41994" w:rsidP="00BC0A0D">
      <w:pPr>
        <w:pStyle w:val="Loendilik"/>
        <w:jc w:val="both"/>
        <w:rPr>
          <w:rFonts w:ascii="Times New Roman" w:hAnsi="Times New Roman" w:cs="Times New Roman"/>
          <w:sz w:val="24"/>
          <w:szCs w:val="24"/>
        </w:rPr>
      </w:pPr>
    </w:p>
    <w:p w14:paraId="5882963C" w14:textId="5DD67167" w:rsidR="00B91EC4" w:rsidRPr="000677E6" w:rsidRDefault="00B91EC4" w:rsidP="00BC0A0D">
      <w:pPr>
        <w:pStyle w:val="Loendilik"/>
        <w:jc w:val="both"/>
        <w:rPr>
          <w:rFonts w:ascii="Times New Roman" w:hAnsi="Times New Roman" w:cs="Times New Roman"/>
          <w:sz w:val="24"/>
          <w:szCs w:val="24"/>
        </w:rPr>
      </w:pPr>
      <w:r w:rsidRPr="000677E6">
        <w:rPr>
          <w:rFonts w:ascii="Times New Roman" w:hAnsi="Times New Roman" w:cs="Times New Roman"/>
          <w:sz w:val="24"/>
          <w:szCs w:val="24"/>
        </w:rPr>
        <w:t xml:space="preserve">2.1. </w:t>
      </w:r>
      <w:r w:rsidRPr="000677E6">
        <w:rPr>
          <w:rFonts w:ascii="Times New Roman" w:hAnsi="Times New Roman" w:cs="Times New Roman"/>
          <w:b/>
          <w:bCs/>
          <w:sz w:val="24"/>
          <w:szCs w:val="24"/>
        </w:rPr>
        <w:t>Lammutustööd</w:t>
      </w:r>
      <w:r w:rsidRPr="000677E6">
        <w:rPr>
          <w:rFonts w:ascii="Times New Roman" w:hAnsi="Times New Roman" w:cs="Times New Roman"/>
          <w:sz w:val="24"/>
          <w:szCs w:val="24"/>
        </w:rPr>
        <w:t>:</w:t>
      </w:r>
    </w:p>
    <w:p w14:paraId="59B26066" w14:textId="73075A58" w:rsidR="006F0CC6" w:rsidRPr="000677E6" w:rsidRDefault="00D654F0" w:rsidP="006F0CC6">
      <w:pPr>
        <w:pStyle w:val="Loendilik"/>
        <w:jc w:val="both"/>
        <w:rPr>
          <w:rFonts w:ascii="Times New Roman" w:hAnsi="Times New Roman" w:cs="Times New Roman"/>
          <w:sz w:val="24"/>
          <w:szCs w:val="24"/>
        </w:rPr>
      </w:pPr>
      <w:r w:rsidRPr="000677E6">
        <w:rPr>
          <w:rFonts w:ascii="Times New Roman" w:hAnsi="Times New Roman" w:cs="Times New Roman"/>
          <w:sz w:val="24"/>
          <w:szCs w:val="24"/>
        </w:rPr>
        <w:t xml:space="preserve">- </w:t>
      </w:r>
      <w:r w:rsidR="006F0CC6" w:rsidRPr="000677E6">
        <w:rPr>
          <w:rFonts w:ascii="Times New Roman" w:hAnsi="Times New Roman" w:cs="Times New Roman"/>
          <w:sz w:val="24"/>
          <w:szCs w:val="24"/>
        </w:rPr>
        <w:t>Vähemalt 3 päeva enne ehitustöödega alustamist tuleb esitada Kanepi vallavalitusele teade ehituse alustamise kohta;</w:t>
      </w:r>
    </w:p>
    <w:p w14:paraId="78350EA8" w14:textId="21E67737" w:rsidR="00B91EC4" w:rsidRPr="000677E6" w:rsidRDefault="006F0CC6" w:rsidP="00BC0A0D">
      <w:pPr>
        <w:pStyle w:val="Loendilik"/>
        <w:jc w:val="both"/>
        <w:rPr>
          <w:rFonts w:ascii="Times New Roman" w:hAnsi="Times New Roman" w:cs="Times New Roman"/>
          <w:sz w:val="24"/>
          <w:szCs w:val="24"/>
        </w:rPr>
      </w:pPr>
      <w:r w:rsidRPr="000677E6">
        <w:rPr>
          <w:rFonts w:ascii="Times New Roman" w:hAnsi="Times New Roman" w:cs="Times New Roman"/>
          <w:sz w:val="24"/>
          <w:szCs w:val="24"/>
        </w:rPr>
        <w:t xml:space="preserve">- </w:t>
      </w:r>
      <w:r w:rsidR="00D654F0" w:rsidRPr="000677E6">
        <w:rPr>
          <w:rFonts w:ascii="Times New Roman" w:hAnsi="Times New Roman" w:cs="Times New Roman"/>
          <w:sz w:val="24"/>
          <w:szCs w:val="24"/>
        </w:rPr>
        <w:t>Korstna lammutamise eel tuleb veenduda, et see pole ühendatud elektrivõrku (korstna otsa valgustus);</w:t>
      </w:r>
    </w:p>
    <w:p w14:paraId="48D6C199" w14:textId="5E04F5CB" w:rsidR="00D654F0" w:rsidRPr="000677E6" w:rsidRDefault="00D654F0" w:rsidP="00BC0A0D">
      <w:pPr>
        <w:pStyle w:val="Loendilik"/>
        <w:jc w:val="both"/>
        <w:rPr>
          <w:rFonts w:ascii="Times New Roman" w:hAnsi="Times New Roman" w:cs="Times New Roman"/>
          <w:sz w:val="24"/>
          <w:szCs w:val="24"/>
        </w:rPr>
      </w:pPr>
      <w:r w:rsidRPr="000677E6">
        <w:rPr>
          <w:rFonts w:ascii="Times New Roman" w:hAnsi="Times New Roman" w:cs="Times New Roman"/>
          <w:sz w:val="24"/>
          <w:szCs w:val="24"/>
        </w:rPr>
        <w:t xml:space="preserve">- </w:t>
      </w:r>
      <w:r w:rsidR="00A424FA" w:rsidRPr="000677E6">
        <w:rPr>
          <w:rFonts w:ascii="Times New Roman" w:hAnsi="Times New Roman" w:cs="Times New Roman"/>
          <w:sz w:val="24"/>
          <w:szCs w:val="24"/>
        </w:rPr>
        <w:t>Vajadusel tuleb konstruktsioone toestada;</w:t>
      </w:r>
    </w:p>
    <w:p w14:paraId="75F65ACD" w14:textId="4F255617" w:rsidR="00A424FA" w:rsidRPr="000677E6" w:rsidRDefault="00A424FA" w:rsidP="00BC0A0D">
      <w:pPr>
        <w:pStyle w:val="Loendilik"/>
        <w:jc w:val="both"/>
        <w:rPr>
          <w:rFonts w:ascii="Times New Roman" w:hAnsi="Times New Roman" w:cs="Times New Roman"/>
          <w:sz w:val="24"/>
          <w:szCs w:val="24"/>
        </w:rPr>
      </w:pPr>
      <w:r w:rsidRPr="000677E6">
        <w:rPr>
          <w:rFonts w:ascii="Times New Roman" w:hAnsi="Times New Roman" w:cs="Times New Roman"/>
          <w:sz w:val="24"/>
          <w:szCs w:val="24"/>
        </w:rPr>
        <w:t xml:space="preserve">- Lammutamist tuleb alustada korstna otsast kuni vundamendi aluseni, ohutusreegleid järgides. </w:t>
      </w:r>
      <w:r w:rsidR="00DC49FE" w:rsidRPr="00DC49FE">
        <w:rPr>
          <w:rFonts w:ascii="Times New Roman" w:hAnsi="Times New Roman" w:cs="Times New Roman"/>
          <w:color w:val="FF0000"/>
          <w:sz w:val="24"/>
          <w:szCs w:val="24"/>
        </w:rPr>
        <w:t>Vundamenti ennast lammutama ei pea</w:t>
      </w:r>
      <w:r w:rsidR="00DC49FE">
        <w:rPr>
          <w:rFonts w:ascii="Times New Roman" w:hAnsi="Times New Roman" w:cs="Times New Roman"/>
          <w:sz w:val="24"/>
          <w:szCs w:val="24"/>
        </w:rPr>
        <w:t xml:space="preserve">. </w:t>
      </w:r>
      <w:r w:rsidRPr="000677E6">
        <w:rPr>
          <w:rFonts w:ascii="Times New Roman" w:hAnsi="Times New Roman" w:cs="Times New Roman"/>
          <w:sz w:val="24"/>
          <w:szCs w:val="24"/>
        </w:rPr>
        <w:t>Materjali allalaskmiseks tuleb kasutada suletud torustikku või tõstetavaid konteinereid.</w:t>
      </w:r>
      <w:r w:rsidR="0077455F" w:rsidRPr="000677E6">
        <w:rPr>
          <w:rFonts w:ascii="Times New Roman" w:hAnsi="Times New Roman" w:cs="Times New Roman"/>
          <w:sz w:val="24"/>
          <w:szCs w:val="24"/>
        </w:rPr>
        <w:t xml:space="preserve"> Lõhkeainet ei tohi kasutada.</w:t>
      </w:r>
    </w:p>
    <w:p w14:paraId="61BB72F1" w14:textId="48EE4636" w:rsidR="0077455F" w:rsidRPr="007D334B" w:rsidRDefault="0077455F" w:rsidP="00BC0A0D">
      <w:pPr>
        <w:pStyle w:val="Loendilik"/>
        <w:jc w:val="both"/>
        <w:rPr>
          <w:rFonts w:ascii="Times New Roman" w:hAnsi="Times New Roman" w:cs="Times New Roman"/>
          <w:sz w:val="24"/>
          <w:szCs w:val="24"/>
        </w:rPr>
      </w:pPr>
      <w:r w:rsidRPr="000677E6">
        <w:rPr>
          <w:rFonts w:ascii="Times New Roman" w:hAnsi="Times New Roman" w:cs="Times New Roman"/>
          <w:sz w:val="24"/>
          <w:szCs w:val="24"/>
        </w:rPr>
        <w:lastRenderedPageBreak/>
        <w:t>NB! Tööde teostaja peab arvestama, et lammutustöid teostatakse kitsastes tingimustes</w:t>
      </w:r>
      <w:r w:rsidR="00FF5248" w:rsidRPr="000677E6">
        <w:rPr>
          <w:rFonts w:ascii="Times New Roman" w:hAnsi="Times New Roman" w:cs="Times New Roman"/>
          <w:sz w:val="24"/>
          <w:szCs w:val="24"/>
        </w:rPr>
        <w:t xml:space="preserve">. Tööde teostaja peab tagama, et läheduses olevad hooned ei saaks lammutustööde </w:t>
      </w:r>
      <w:r w:rsidR="00FF5248" w:rsidRPr="007D334B">
        <w:rPr>
          <w:rFonts w:ascii="Times New Roman" w:hAnsi="Times New Roman" w:cs="Times New Roman"/>
          <w:sz w:val="24"/>
          <w:szCs w:val="24"/>
        </w:rPr>
        <w:t>teostamise käigus kannatada</w:t>
      </w:r>
      <w:r w:rsidR="006F0CC6" w:rsidRPr="007D334B">
        <w:rPr>
          <w:rFonts w:ascii="Times New Roman" w:hAnsi="Times New Roman" w:cs="Times New Roman"/>
          <w:sz w:val="24"/>
          <w:szCs w:val="24"/>
        </w:rPr>
        <w:t>,</w:t>
      </w:r>
    </w:p>
    <w:p w14:paraId="69A50E33" w14:textId="6BB0B96C" w:rsidR="006F0CC6" w:rsidRPr="007D334B" w:rsidRDefault="006F0CC6" w:rsidP="006F0CC6">
      <w:pPr>
        <w:pStyle w:val="Loendilik"/>
        <w:jc w:val="both"/>
        <w:rPr>
          <w:rFonts w:ascii="Times New Roman" w:hAnsi="Times New Roman" w:cs="Times New Roman"/>
          <w:sz w:val="24"/>
          <w:szCs w:val="24"/>
        </w:rPr>
      </w:pPr>
      <w:r w:rsidRPr="007D334B">
        <w:rPr>
          <w:rFonts w:ascii="Times New Roman" w:hAnsi="Times New Roman" w:cs="Times New Roman"/>
          <w:sz w:val="24"/>
          <w:szCs w:val="24"/>
        </w:rPr>
        <w:t>- ehitustööde teostamise ajaks tuleb territoorium piirata ohutuslindiga</w:t>
      </w:r>
      <w:r w:rsidR="00C7271F" w:rsidRPr="007D334B">
        <w:rPr>
          <w:rFonts w:ascii="Times New Roman" w:hAnsi="Times New Roman" w:cs="Times New Roman"/>
          <w:sz w:val="24"/>
          <w:szCs w:val="24"/>
        </w:rPr>
        <w:t>,</w:t>
      </w:r>
    </w:p>
    <w:p w14:paraId="56727528" w14:textId="2D859BF8" w:rsidR="00C7271F" w:rsidRPr="000677E6" w:rsidRDefault="00C7271F" w:rsidP="006F0CC6">
      <w:pPr>
        <w:pStyle w:val="Loendilik"/>
        <w:jc w:val="both"/>
        <w:rPr>
          <w:rFonts w:ascii="Times New Roman" w:hAnsi="Times New Roman" w:cs="Times New Roman"/>
          <w:color w:val="333333"/>
          <w:sz w:val="24"/>
          <w:szCs w:val="24"/>
          <w:shd w:val="clear" w:color="auto" w:fill="F9F9F9"/>
        </w:rPr>
      </w:pPr>
      <w:r w:rsidRPr="007D334B">
        <w:rPr>
          <w:rFonts w:ascii="Times New Roman" w:hAnsi="Times New Roman" w:cs="Times New Roman"/>
          <w:sz w:val="24"/>
          <w:szCs w:val="24"/>
        </w:rPr>
        <w:t xml:space="preserve">- </w:t>
      </w:r>
      <w:r w:rsidRPr="007D334B">
        <w:rPr>
          <w:rFonts w:ascii="Times New Roman" w:hAnsi="Times New Roman" w:cs="Times New Roman"/>
          <w:color w:val="333333"/>
          <w:sz w:val="24"/>
          <w:szCs w:val="24"/>
          <w:shd w:val="clear" w:color="auto" w:fill="F9F9F9"/>
        </w:rPr>
        <w:t xml:space="preserve">Tööd tuleb teostada kvalifitseeritud ja väljaõpetatud </w:t>
      </w:r>
      <w:r w:rsidR="00794BD3" w:rsidRPr="007D334B">
        <w:rPr>
          <w:rFonts w:ascii="Times New Roman" w:hAnsi="Times New Roman" w:cs="Times New Roman"/>
          <w:color w:val="333333"/>
          <w:sz w:val="24"/>
          <w:szCs w:val="24"/>
          <w:shd w:val="clear" w:color="auto" w:fill="F9F9F9"/>
        </w:rPr>
        <w:t xml:space="preserve">personali </w:t>
      </w:r>
      <w:r w:rsidR="00067180" w:rsidRPr="007D334B">
        <w:rPr>
          <w:rFonts w:ascii="Times New Roman" w:hAnsi="Times New Roman" w:cs="Times New Roman"/>
          <w:color w:val="333333"/>
          <w:sz w:val="24"/>
          <w:szCs w:val="24"/>
          <w:shd w:val="clear" w:color="auto" w:fill="F9F9F9"/>
        </w:rPr>
        <w:t>p</w:t>
      </w:r>
      <w:r w:rsidR="00794BD3" w:rsidRPr="007D334B">
        <w:rPr>
          <w:rFonts w:ascii="Times New Roman" w:hAnsi="Times New Roman" w:cs="Times New Roman"/>
          <w:color w:val="333333"/>
          <w:sz w:val="24"/>
          <w:szCs w:val="24"/>
          <w:shd w:val="clear" w:color="auto" w:fill="F9F9F9"/>
        </w:rPr>
        <w:t xml:space="preserve">oolt ning </w:t>
      </w:r>
      <w:r w:rsidR="008B38AA" w:rsidRPr="007D334B">
        <w:rPr>
          <w:rFonts w:ascii="Times New Roman" w:hAnsi="Times New Roman" w:cs="Times New Roman"/>
          <w:color w:val="333333"/>
          <w:sz w:val="24"/>
          <w:szCs w:val="24"/>
          <w:shd w:val="clear" w:color="auto" w:fill="F9F9F9"/>
        </w:rPr>
        <w:t xml:space="preserve">asjakohase </w:t>
      </w:r>
      <w:r w:rsidR="00794BD3" w:rsidRPr="007D334B">
        <w:rPr>
          <w:rFonts w:ascii="Times New Roman" w:hAnsi="Times New Roman" w:cs="Times New Roman"/>
          <w:color w:val="333333"/>
          <w:sz w:val="24"/>
          <w:szCs w:val="24"/>
          <w:shd w:val="clear" w:color="auto" w:fill="F9F9F9"/>
        </w:rPr>
        <w:t>juhendamise ja väljaõppe saanud töötaja juuresolekul</w:t>
      </w:r>
      <w:r w:rsidR="00067180" w:rsidRPr="007D334B">
        <w:rPr>
          <w:rFonts w:ascii="Times New Roman" w:hAnsi="Times New Roman" w:cs="Times New Roman"/>
          <w:color w:val="333333"/>
          <w:sz w:val="24"/>
          <w:szCs w:val="24"/>
          <w:shd w:val="clear" w:color="auto" w:fill="F9F9F9"/>
        </w:rPr>
        <w:t>.</w:t>
      </w:r>
      <w:r w:rsidR="00B80BD7">
        <w:rPr>
          <w:rFonts w:ascii="Times New Roman" w:hAnsi="Times New Roman" w:cs="Times New Roman"/>
          <w:color w:val="333333"/>
          <w:sz w:val="24"/>
          <w:szCs w:val="24"/>
          <w:shd w:val="clear" w:color="auto" w:fill="F9F9F9"/>
        </w:rPr>
        <w:t xml:space="preserve"> Tellija nõudel esitab tööde teostaja</w:t>
      </w:r>
      <w:r w:rsidR="00F1048D">
        <w:rPr>
          <w:rFonts w:ascii="Times New Roman" w:hAnsi="Times New Roman" w:cs="Times New Roman"/>
          <w:color w:val="333333"/>
          <w:sz w:val="24"/>
          <w:szCs w:val="24"/>
          <w:shd w:val="clear" w:color="auto" w:fill="F9F9F9"/>
        </w:rPr>
        <w:t xml:space="preserve"> vastavate isikute kvalifikatsiooni tõendavad dokumendid.</w:t>
      </w:r>
    </w:p>
    <w:p w14:paraId="1CAECD36" w14:textId="77777777" w:rsidR="003F5525" w:rsidRPr="000677E6" w:rsidRDefault="003F5525" w:rsidP="00BC0A0D">
      <w:pPr>
        <w:pStyle w:val="Loendilik"/>
        <w:jc w:val="both"/>
        <w:rPr>
          <w:rFonts w:ascii="Times New Roman" w:hAnsi="Times New Roman" w:cs="Times New Roman"/>
          <w:sz w:val="24"/>
          <w:szCs w:val="24"/>
        </w:rPr>
      </w:pPr>
    </w:p>
    <w:p w14:paraId="3654505D" w14:textId="20103CA9" w:rsidR="00FD6667" w:rsidRPr="000677E6" w:rsidRDefault="00FD6667" w:rsidP="00BC0A0D">
      <w:pPr>
        <w:pStyle w:val="Loendilik"/>
        <w:jc w:val="both"/>
        <w:rPr>
          <w:rFonts w:ascii="Times New Roman" w:hAnsi="Times New Roman" w:cs="Times New Roman"/>
          <w:b/>
          <w:bCs/>
          <w:sz w:val="24"/>
          <w:szCs w:val="24"/>
        </w:rPr>
      </w:pPr>
      <w:r w:rsidRPr="000677E6">
        <w:rPr>
          <w:rFonts w:ascii="Times New Roman" w:hAnsi="Times New Roman" w:cs="Times New Roman"/>
          <w:b/>
          <w:bCs/>
          <w:sz w:val="24"/>
          <w:szCs w:val="24"/>
        </w:rPr>
        <w:t>2.2 Lammutusetööde kooskõlastused</w:t>
      </w:r>
    </w:p>
    <w:p w14:paraId="0B017A46" w14:textId="15E77515" w:rsidR="00FD6667" w:rsidRPr="000677E6" w:rsidRDefault="00FD6667" w:rsidP="00BC0A0D">
      <w:pPr>
        <w:pStyle w:val="Loendilik"/>
        <w:jc w:val="both"/>
        <w:rPr>
          <w:rFonts w:ascii="Times New Roman" w:hAnsi="Times New Roman" w:cs="Times New Roman"/>
          <w:sz w:val="24"/>
          <w:szCs w:val="24"/>
        </w:rPr>
      </w:pPr>
      <w:r w:rsidRPr="000677E6">
        <w:rPr>
          <w:rFonts w:ascii="Times New Roman" w:hAnsi="Times New Roman" w:cs="Times New Roman"/>
          <w:sz w:val="24"/>
          <w:szCs w:val="24"/>
        </w:rPr>
        <w:t>- Tööde teostaja peab lammutamise tehnoloogia enne tööde teostamist kooskõlastama Tellijaga.</w:t>
      </w:r>
    </w:p>
    <w:p w14:paraId="2C8B884C" w14:textId="77777777" w:rsidR="00FD6667" w:rsidRPr="000677E6" w:rsidRDefault="00FD6667" w:rsidP="00BC0A0D">
      <w:pPr>
        <w:pStyle w:val="Loendilik"/>
        <w:jc w:val="both"/>
        <w:rPr>
          <w:rFonts w:ascii="Times New Roman" w:hAnsi="Times New Roman" w:cs="Times New Roman"/>
          <w:sz w:val="24"/>
          <w:szCs w:val="24"/>
        </w:rPr>
      </w:pPr>
    </w:p>
    <w:p w14:paraId="7DB9E36F" w14:textId="19DAA75A" w:rsidR="00FD6667" w:rsidRPr="000677E6" w:rsidRDefault="00265056" w:rsidP="00BC0A0D">
      <w:pPr>
        <w:pStyle w:val="Loendilik"/>
        <w:jc w:val="both"/>
        <w:rPr>
          <w:rFonts w:ascii="Times New Roman" w:hAnsi="Times New Roman" w:cs="Times New Roman"/>
          <w:b/>
          <w:bCs/>
          <w:sz w:val="24"/>
          <w:szCs w:val="24"/>
        </w:rPr>
      </w:pPr>
      <w:r w:rsidRPr="000677E6">
        <w:rPr>
          <w:rFonts w:ascii="Times New Roman" w:hAnsi="Times New Roman" w:cs="Times New Roman"/>
          <w:b/>
          <w:bCs/>
          <w:sz w:val="24"/>
          <w:szCs w:val="24"/>
        </w:rPr>
        <w:t>2.3. Lammutusest saadav materjal</w:t>
      </w:r>
    </w:p>
    <w:p w14:paraId="20A4B94F" w14:textId="24D94407" w:rsidR="00EC6D21" w:rsidRPr="00451F1A" w:rsidRDefault="00265056" w:rsidP="00BC0A0D">
      <w:pPr>
        <w:pStyle w:val="Loendilik"/>
        <w:jc w:val="both"/>
        <w:rPr>
          <w:rFonts w:ascii="Times New Roman" w:hAnsi="Times New Roman" w:cs="Times New Roman"/>
          <w:color w:val="FF0000"/>
          <w:sz w:val="24"/>
          <w:szCs w:val="24"/>
        </w:rPr>
      </w:pPr>
      <w:r w:rsidRPr="000677E6">
        <w:rPr>
          <w:rFonts w:ascii="Times New Roman" w:hAnsi="Times New Roman" w:cs="Times New Roman"/>
          <w:sz w:val="24"/>
          <w:szCs w:val="24"/>
        </w:rPr>
        <w:t xml:space="preserve">- </w:t>
      </w:r>
      <w:r w:rsidR="005563F0" w:rsidRPr="000677E6">
        <w:rPr>
          <w:rFonts w:ascii="Times New Roman" w:hAnsi="Times New Roman" w:cs="Times New Roman"/>
          <w:sz w:val="24"/>
          <w:szCs w:val="24"/>
        </w:rPr>
        <w:t>lammu</w:t>
      </w:r>
      <w:r w:rsidR="00470CD9" w:rsidRPr="000677E6">
        <w:rPr>
          <w:rFonts w:ascii="Times New Roman" w:hAnsi="Times New Roman" w:cs="Times New Roman"/>
          <w:sz w:val="24"/>
          <w:szCs w:val="24"/>
        </w:rPr>
        <w:t>tusest</w:t>
      </w:r>
      <w:r w:rsidR="005563F0" w:rsidRPr="000677E6">
        <w:rPr>
          <w:rFonts w:ascii="Times New Roman" w:hAnsi="Times New Roman" w:cs="Times New Roman"/>
          <w:sz w:val="24"/>
          <w:szCs w:val="24"/>
        </w:rPr>
        <w:t xml:space="preserve"> saadav materjal nagu </w:t>
      </w:r>
      <w:r w:rsidR="005563F0" w:rsidRPr="000677E6">
        <w:rPr>
          <w:rFonts w:ascii="Times New Roman" w:hAnsi="Times New Roman" w:cs="Times New Roman"/>
          <w:sz w:val="24"/>
          <w:szCs w:val="24"/>
          <w:u w:val="single"/>
        </w:rPr>
        <w:t xml:space="preserve">betoon, tellised, </w:t>
      </w:r>
      <w:r w:rsidR="00825B8B" w:rsidRPr="000677E6">
        <w:rPr>
          <w:rFonts w:ascii="Times New Roman" w:hAnsi="Times New Roman" w:cs="Times New Roman"/>
          <w:sz w:val="24"/>
          <w:szCs w:val="24"/>
          <w:u w:val="single"/>
        </w:rPr>
        <w:t xml:space="preserve">ehituskivid, </w:t>
      </w:r>
      <w:r w:rsidR="005563F0" w:rsidRPr="000677E6">
        <w:rPr>
          <w:rFonts w:ascii="Times New Roman" w:hAnsi="Times New Roman" w:cs="Times New Roman"/>
          <w:sz w:val="24"/>
          <w:szCs w:val="24"/>
          <w:u w:val="single"/>
        </w:rPr>
        <w:t>lammutuspraht</w:t>
      </w:r>
      <w:r w:rsidR="005563F0" w:rsidRPr="000677E6">
        <w:rPr>
          <w:rFonts w:ascii="Times New Roman" w:hAnsi="Times New Roman" w:cs="Times New Roman"/>
          <w:sz w:val="24"/>
          <w:szCs w:val="24"/>
        </w:rPr>
        <w:t xml:space="preserve"> tuleb Tööde teost</w:t>
      </w:r>
      <w:r w:rsidR="00C561A3" w:rsidRPr="000677E6">
        <w:rPr>
          <w:rFonts w:ascii="Times New Roman" w:hAnsi="Times New Roman" w:cs="Times New Roman"/>
          <w:sz w:val="24"/>
          <w:szCs w:val="24"/>
        </w:rPr>
        <w:t xml:space="preserve">ajal ladustada korrektselt </w:t>
      </w:r>
      <w:r w:rsidR="0002355C" w:rsidRPr="000677E6">
        <w:rPr>
          <w:rFonts w:ascii="Times New Roman" w:hAnsi="Times New Roman" w:cs="Times New Roman"/>
          <w:sz w:val="24"/>
          <w:szCs w:val="24"/>
        </w:rPr>
        <w:t xml:space="preserve">samale kinnistule (hunniku(te)sse).  </w:t>
      </w:r>
      <w:r w:rsidR="002B4E16" w:rsidRPr="00451F1A">
        <w:rPr>
          <w:rFonts w:ascii="Times New Roman" w:hAnsi="Times New Roman" w:cs="Times New Roman"/>
          <w:color w:val="FF0000"/>
          <w:sz w:val="24"/>
          <w:szCs w:val="24"/>
        </w:rPr>
        <w:t xml:space="preserve">Käesoleva punktiga muudab hankija lammutusprojekti punkti </w:t>
      </w:r>
      <w:r w:rsidR="00451F1A" w:rsidRPr="00451F1A">
        <w:rPr>
          <w:rFonts w:ascii="Times New Roman" w:hAnsi="Times New Roman" w:cs="Times New Roman"/>
          <w:color w:val="FF0000"/>
          <w:sz w:val="24"/>
          <w:szCs w:val="24"/>
        </w:rPr>
        <w:t>3.1</w:t>
      </w:r>
      <w:r w:rsidR="00451F1A">
        <w:rPr>
          <w:rFonts w:ascii="Times New Roman" w:hAnsi="Times New Roman" w:cs="Times New Roman"/>
          <w:color w:val="FF0000"/>
          <w:sz w:val="24"/>
          <w:szCs w:val="24"/>
        </w:rPr>
        <w:t>.</w:t>
      </w:r>
    </w:p>
    <w:p w14:paraId="2A3332B5" w14:textId="7357498B" w:rsidR="00265056" w:rsidRPr="000677E6" w:rsidRDefault="00EC6D21" w:rsidP="00BC0A0D">
      <w:pPr>
        <w:pStyle w:val="Loendilik"/>
        <w:jc w:val="both"/>
        <w:rPr>
          <w:rFonts w:ascii="Times New Roman" w:hAnsi="Times New Roman" w:cs="Times New Roman"/>
          <w:sz w:val="24"/>
          <w:szCs w:val="24"/>
        </w:rPr>
      </w:pPr>
      <w:r>
        <w:rPr>
          <w:rFonts w:ascii="Times New Roman" w:hAnsi="Times New Roman" w:cs="Times New Roman"/>
          <w:sz w:val="24"/>
          <w:szCs w:val="24"/>
        </w:rPr>
        <w:t xml:space="preserve">- </w:t>
      </w:r>
      <w:r w:rsidR="0002355C" w:rsidRPr="000677E6">
        <w:rPr>
          <w:rFonts w:ascii="Times New Roman" w:hAnsi="Times New Roman" w:cs="Times New Roman"/>
          <w:sz w:val="24"/>
          <w:szCs w:val="24"/>
        </w:rPr>
        <w:t>Konkreetne ladustamiskoht kinnistu</w:t>
      </w:r>
      <w:r w:rsidR="00143A5A" w:rsidRPr="000677E6">
        <w:rPr>
          <w:rFonts w:ascii="Times New Roman" w:hAnsi="Times New Roman" w:cs="Times New Roman"/>
          <w:sz w:val="24"/>
          <w:szCs w:val="24"/>
        </w:rPr>
        <w:t xml:space="preserve">l </w:t>
      </w:r>
      <w:r w:rsidR="0002355C" w:rsidRPr="000677E6">
        <w:rPr>
          <w:rFonts w:ascii="Times New Roman" w:hAnsi="Times New Roman" w:cs="Times New Roman"/>
          <w:sz w:val="24"/>
          <w:szCs w:val="24"/>
        </w:rPr>
        <w:t xml:space="preserve">tuleb enne ladustamist kooskõlastada Tellijaga. </w:t>
      </w:r>
      <w:r>
        <w:rPr>
          <w:rFonts w:ascii="Times New Roman" w:hAnsi="Times New Roman" w:cs="Times New Roman"/>
          <w:sz w:val="24"/>
          <w:szCs w:val="24"/>
        </w:rPr>
        <w:t xml:space="preserve">- </w:t>
      </w:r>
      <w:r w:rsidR="00ED0E3B" w:rsidRPr="000677E6">
        <w:rPr>
          <w:rFonts w:ascii="Times New Roman" w:hAnsi="Times New Roman" w:cs="Times New Roman"/>
          <w:sz w:val="24"/>
          <w:szCs w:val="24"/>
        </w:rPr>
        <w:t xml:space="preserve">Tööde teostaja ei pea </w:t>
      </w:r>
      <w:r w:rsidR="00C57FE5">
        <w:rPr>
          <w:rFonts w:ascii="Times New Roman" w:hAnsi="Times New Roman" w:cs="Times New Roman"/>
          <w:sz w:val="24"/>
          <w:szCs w:val="24"/>
        </w:rPr>
        <w:t xml:space="preserve">ise </w:t>
      </w:r>
      <w:r w:rsidR="00ED0E3B" w:rsidRPr="000677E6">
        <w:rPr>
          <w:rFonts w:ascii="Times New Roman" w:hAnsi="Times New Roman" w:cs="Times New Roman"/>
          <w:sz w:val="24"/>
          <w:szCs w:val="24"/>
        </w:rPr>
        <w:t>mainitud lammutusjäätmeid</w:t>
      </w:r>
      <w:r w:rsidR="00470CD9" w:rsidRPr="000677E6">
        <w:rPr>
          <w:rFonts w:ascii="Times New Roman" w:hAnsi="Times New Roman" w:cs="Times New Roman"/>
          <w:sz w:val="24"/>
          <w:szCs w:val="24"/>
        </w:rPr>
        <w:t xml:space="preserve"> </w:t>
      </w:r>
      <w:r>
        <w:rPr>
          <w:rFonts w:ascii="Times New Roman" w:hAnsi="Times New Roman" w:cs="Times New Roman"/>
          <w:sz w:val="24"/>
          <w:szCs w:val="24"/>
        </w:rPr>
        <w:t>ära vedama</w:t>
      </w:r>
      <w:r w:rsidR="00470CD9" w:rsidRPr="000677E6">
        <w:rPr>
          <w:rFonts w:ascii="Times New Roman" w:hAnsi="Times New Roman" w:cs="Times New Roman"/>
          <w:sz w:val="24"/>
          <w:szCs w:val="24"/>
        </w:rPr>
        <w:t>.</w:t>
      </w:r>
    </w:p>
    <w:p w14:paraId="419E0DD1" w14:textId="6B98E19A" w:rsidR="00470CD9" w:rsidRDefault="00470CD9" w:rsidP="00BC0A0D">
      <w:pPr>
        <w:pStyle w:val="Loendilik"/>
        <w:jc w:val="both"/>
        <w:rPr>
          <w:rFonts w:ascii="Times New Roman" w:hAnsi="Times New Roman" w:cs="Times New Roman"/>
          <w:sz w:val="24"/>
          <w:szCs w:val="24"/>
        </w:rPr>
      </w:pPr>
      <w:r w:rsidRPr="000677E6">
        <w:rPr>
          <w:rFonts w:ascii="Times New Roman" w:hAnsi="Times New Roman" w:cs="Times New Roman"/>
          <w:sz w:val="24"/>
          <w:szCs w:val="24"/>
        </w:rPr>
        <w:t>- lammutusest saadav</w:t>
      </w:r>
      <w:r w:rsidR="00504669" w:rsidRPr="000677E6">
        <w:rPr>
          <w:rFonts w:ascii="Times New Roman" w:hAnsi="Times New Roman" w:cs="Times New Roman"/>
          <w:sz w:val="24"/>
          <w:szCs w:val="24"/>
        </w:rPr>
        <w:t xml:space="preserve"> mat</w:t>
      </w:r>
      <w:r w:rsidR="0014796E" w:rsidRPr="000677E6">
        <w:rPr>
          <w:rFonts w:ascii="Times New Roman" w:hAnsi="Times New Roman" w:cs="Times New Roman"/>
          <w:sz w:val="24"/>
          <w:szCs w:val="24"/>
        </w:rPr>
        <w:t>erj</w:t>
      </w:r>
      <w:r w:rsidR="00504669" w:rsidRPr="000677E6">
        <w:rPr>
          <w:rFonts w:ascii="Times New Roman" w:hAnsi="Times New Roman" w:cs="Times New Roman"/>
          <w:sz w:val="24"/>
          <w:szCs w:val="24"/>
        </w:rPr>
        <w:t xml:space="preserve">al nagu </w:t>
      </w:r>
      <w:r w:rsidR="00504669" w:rsidRPr="000677E6">
        <w:rPr>
          <w:rFonts w:ascii="Times New Roman" w:hAnsi="Times New Roman" w:cs="Times New Roman"/>
          <w:sz w:val="24"/>
          <w:szCs w:val="24"/>
          <w:u w:val="single"/>
        </w:rPr>
        <w:t xml:space="preserve">raud, teras </w:t>
      </w:r>
      <w:r w:rsidR="00CA63EB" w:rsidRPr="000677E6">
        <w:rPr>
          <w:rFonts w:ascii="Times New Roman" w:hAnsi="Times New Roman" w:cs="Times New Roman"/>
          <w:sz w:val="24"/>
          <w:szCs w:val="24"/>
          <w:u w:val="single"/>
        </w:rPr>
        <w:t>jm.</w:t>
      </w:r>
      <w:r w:rsidR="006C7FBC" w:rsidRPr="000677E6">
        <w:rPr>
          <w:rFonts w:ascii="Times New Roman" w:hAnsi="Times New Roman" w:cs="Times New Roman"/>
          <w:sz w:val="24"/>
          <w:szCs w:val="24"/>
          <w:u w:val="single"/>
        </w:rPr>
        <w:t xml:space="preserve"> metall</w:t>
      </w:r>
      <w:r w:rsidR="006C7FBC" w:rsidRPr="000677E6">
        <w:rPr>
          <w:rFonts w:ascii="Times New Roman" w:hAnsi="Times New Roman" w:cs="Times New Roman"/>
          <w:sz w:val="24"/>
          <w:szCs w:val="24"/>
        </w:rPr>
        <w:t xml:space="preserve"> </w:t>
      </w:r>
      <w:r w:rsidR="00504669" w:rsidRPr="000677E6">
        <w:rPr>
          <w:rFonts w:ascii="Times New Roman" w:hAnsi="Times New Roman" w:cs="Times New Roman"/>
          <w:sz w:val="24"/>
          <w:szCs w:val="24"/>
        </w:rPr>
        <w:t xml:space="preserve">tuleb tööde teostajal utiliseerida </w:t>
      </w:r>
      <w:r w:rsidR="009D7C5A">
        <w:rPr>
          <w:rFonts w:ascii="Times New Roman" w:hAnsi="Times New Roman" w:cs="Times New Roman"/>
          <w:sz w:val="24"/>
          <w:szCs w:val="24"/>
        </w:rPr>
        <w:t xml:space="preserve">ja ära viia </w:t>
      </w:r>
      <w:r w:rsidR="00504669" w:rsidRPr="000677E6">
        <w:rPr>
          <w:rFonts w:ascii="Times New Roman" w:hAnsi="Times New Roman" w:cs="Times New Roman"/>
          <w:sz w:val="24"/>
          <w:szCs w:val="24"/>
        </w:rPr>
        <w:t xml:space="preserve">vastavalt </w:t>
      </w:r>
      <w:r w:rsidR="006C7FBC" w:rsidRPr="000677E6">
        <w:rPr>
          <w:rFonts w:ascii="Times New Roman" w:hAnsi="Times New Roman" w:cs="Times New Roman"/>
          <w:sz w:val="24"/>
          <w:szCs w:val="24"/>
        </w:rPr>
        <w:t>nõuetele</w:t>
      </w:r>
      <w:r w:rsidR="00CA63EB" w:rsidRPr="000677E6">
        <w:rPr>
          <w:rFonts w:ascii="Times New Roman" w:hAnsi="Times New Roman" w:cs="Times New Roman"/>
          <w:sz w:val="24"/>
          <w:szCs w:val="24"/>
        </w:rPr>
        <w:t>.</w:t>
      </w:r>
    </w:p>
    <w:p w14:paraId="2A4ABE8F" w14:textId="77777777" w:rsidR="000B2253" w:rsidRDefault="000B2253" w:rsidP="00BC0A0D">
      <w:pPr>
        <w:pStyle w:val="Loendilik"/>
        <w:jc w:val="both"/>
        <w:rPr>
          <w:rFonts w:ascii="Times New Roman" w:hAnsi="Times New Roman" w:cs="Times New Roman"/>
          <w:sz w:val="24"/>
          <w:szCs w:val="24"/>
        </w:rPr>
      </w:pPr>
    </w:p>
    <w:p w14:paraId="321B302F" w14:textId="0E86BFAB" w:rsidR="000B2253" w:rsidRPr="00321EB8" w:rsidRDefault="000B2253" w:rsidP="00BC0A0D">
      <w:pPr>
        <w:pStyle w:val="Loendilik"/>
        <w:jc w:val="both"/>
        <w:rPr>
          <w:rFonts w:ascii="Times New Roman" w:hAnsi="Times New Roman" w:cs="Times New Roman"/>
          <w:b/>
          <w:bCs/>
          <w:sz w:val="24"/>
          <w:szCs w:val="24"/>
        </w:rPr>
      </w:pPr>
      <w:r w:rsidRPr="00321EB8">
        <w:rPr>
          <w:rFonts w:ascii="Times New Roman" w:hAnsi="Times New Roman" w:cs="Times New Roman"/>
          <w:b/>
          <w:bCs/>
          <w:sz w:val="24"/>
          <w:szCs w:val="24"/>
        </w:rPr>
        <w:t xml:space="preserve">2.4. </w:t>
      </w:r>
      <w:r w:rsidR="00321EB8" w:rsidRPr="00321EB8">
        <w:rPr>
          <w:rFonts w:ascii="Times New Roman" w:hAnsi="Times New Roman" w:cs="Times New Roman"/>
          <w:b/>
          <w:bCs/>
          <w:sz w:val="24"/>
          <w:szCs w:val="24"/>
        </w:rPr>
        <w:t>Pinnase</w:t>
      </w:r>
      <w:r w:rsidRPr="00321EB8">
        <w:rPr>
          <w:rFonts w:ascii="Times New Roman" w:hAnsi="Times New Roman" w:cs="Times New Roman"/>
          <w:b/>
          <w:bCs/>
          <w:sz w:val="24"/>
          <w:szCs w:val="24"/>
        </w:rPr>
        <w:t xml:space="preserve"> taastamine</w:t>
      </w:r>
    </w:p>
    <w:p w14:paraId="0052AAC1" w14:textId="3B26E2CE" w:rsidR="00B91EC4" w:rsidRPr="00321EB8" w:rsidRDefault="00321EB8" w:rsidP="00BC0A0D">
      <w:pPr>
        <w:pStyle w:val="Loendilik"/>
        <w:jc w:val="both"/>
        <w:rPr>
          <w:rFonts w:ascii="Times New Roman" w:hAnsi="Times New Roman" w:cs="Times New Roman"/>
          <w:sz w:val="24"/>
          <w:szCs w:val="24"/>
        </w:rPr>
      </w:pPr>
      <w:r w:rsidRPr="00321EB8">
        <w:rPr>
          <w:rFonts w:ascii="Times New Roman" w:hAnsi="Times New Roman" w:cs="Times New Roman"/>
          <w:sz w:val="24"/>
          <w:szCs w:val="24"/>
        </w:rPr>
        <w:t>- Peale tööde lõppu peab ümbruse korrastama, tegema vundamendikohale kruusast tagasitäite ja taastama murukatte (kasvupinnas ca 20 cm).</w:t>
      </w:r>
    </w:p>
    <w:p w14:paraId="5631B52B" w14:textId="77777777" w:rsidR="00321EB8" w:rsidRPr="000677E6" w:rsidRDefault="00321EB8" w:rsidP="00BC0A0D">
      <w:pPr>
        <w:pStyle w:val="Loendilik"/>
        <w:jc w:val="both"/>
        <w:rPr>
          <w:rFonts w:ascii="Times New Roman" w:hAnsi="Times New Roman" w:cs="Times New Roman"/>
          <w:sz w:val="24"/>
          <w:szCs w:val="24"/>
        </w:rPr>
      </w:pPr>
    </w:p>
    <w:p w14:paraId="3E32FE28" w14:textId="212578FC" w:rsidR="00AC66EE" w:rsidRPr="000677E6" w:rsidRDefault="00AC66EE" w:rsidP="00AC66EE">
      <w:pPr>
        <w:pStyle w:val="Loendilik"/>
        <w:numPr>
          <w:ilvl w:val="0"/>
          <w:numId w:val="14"/>
        </w:numPr>
        <w:jc w:val="both"/>
        <w:rPr>
          <w:rFonts w:ascii="Times New Roman" w:hAnsi="Times New Roman" w:cs="Times New Roman"/>
          <w:b/>
          <w:bCs/>
          <w:sz w:val="24"/>
          <w:szCs w:val="24"/>
        </w:rPr>
      </w:pPr>
      <w:r w:rsidRPr="000677E6">
        <w:rPr>
          <w:rFonts w:ascii="Times New Roman" w:hAnsi="Times New Roman" w:cs="Times New Roman"/>
          <w:b/>
          <w:bCs/>
          <w:sz w:val="24"/>
          <w:szCs w:val="24"/>
        </w:rPr>
        <w:t>OHUTUSNÕUDED</w:t>
      </w:r>
    </w:p>
    <w:p w14:paraId="36883761" w14:textId="77777777" w:rsidR="00AC66EE" w:rsidRPr="000677E6" w:rsidRDefault="00AC66EE" w:rsidP="00AC66EE">
      <w:pPr>
        <w:pStyle w:val="Loendilik"/>
        <w:jc w:val="both"/>
        <w:rPr>
          <w:rFonts w:ascii="Times New Roman" w:hAnsi="Times New Roman" w:cs="Times New Roman"/>
          <w:b/>
          <w:bCs/>
          <w:sz w:val="24"/>
          <w:szCs w:val="24"/>
        </w:rPr>
      </w:pPr>
    </w:p>
    <w:p w14:paraId="0DD783E4" w14:textId="024C24F8" w:rsidR="00E41994" w:rsidRPr="000677E6" w:rsidRDefault="00487784" w:rsidP="00BC0A0D">
      <w:pPr>
        <w:pStyle w:val="Loendilik"/>
        <w:jc w:val="both"/>
        <w:rPr>
          <w:rFonts w:ascii="Times New Roman" w:hAnsi="Times New Roman" w:cs="Times New Roman"/>
          <w:sz w:val="24"/>
          <w:szCs w:val="24"/>
        </w:rPr>
      </w:pPr>
      <w:r w:rsidRPr="000677E6">
        <w:rPr>
          <w:rFonts w:ascii="Times New Roman" w:hAnsi="Times New Roman" w:cs="Times New Roman"/>
          <w:sz w:val="24"/>
          <w:szCs w:val="24"/>
        </w:rPr>
        <w:t xml:space="preserve">Kõik lammutustööd tuleb teha, pidades kinni kehtivatest ohutusnormidest ja nõuetest. </w:t>
      </w:r>
    </w:p>
    <w:p w14:paraId="418233EB" w14:textId="77777777" w:rsidR="005410B0" w:rsidRPr="000677E6" w:rsidRDefault="005410B0" w:rsidP="00BC0A0D">
      <w:pPr>
        <w:pStyle w:val="Loendilik"/>
        <w:jc w:val="both"/>
        <w:rPr>
          <w:rFonts w:ascii="Times New Roman" w:hAnsi="Times New Roman" w:cs="Times New Roman"/>
          <w:sz w:val="24"/>
          <w:szCs w:val="24"/>
        </w:rPr>
      </w:pPr>
    </w:p>
    <w:p w14:paraId="463A1960" w14:textId="77777777" w:rsidR="002909AD" w:rsidRPr="000677E6" w:rsidRDefault="005410B0" w:rsidP="00BC0A0D">
      <w:pPr>
        <w:pStyle w:val="Loendilik"/>
        <w:jc w:val="both"/>
        <w:rPr>
          <w:rFonts w:ascii="Times New Roman" w:hAnsi="Times New Roman" w:cs="Times New Roman"/>
          <w:sz w:val="24"/>
          <w:szCs w:val="24"/>
        </w:rPr>
      </w:pPr>
      <w:r w:rsidRPr="000677E6">
        <w:rPr>
          <w:rFonts w:ascii="Times New Roman" w:hAnsi="Times New Roman" w:cs="Times New Roman"/>
          <w:sz w:val="24"/>
          <w:szCs w:val="24"/>
        </w:rPr>
        <w:t xml:space="preserve">Tööde teostamisel järgida alljärgnevaid ohutustehnika üldnõudeid: </w:t>
      </w:r>
    </w:p>
    <w:p w14:paraId="2DBCEE84" w14:textId="77777777" w:rsidR="002909AD" w:rsidRPr="000677E6" w:rsidRDefault="005410B0" w:rsidP="00BC0A0D">
      <w:pPr>
        <w:pStyle w:val="Loendilik"/>
        <w:jc w:val="both"/>
        <w:rPr>
          <w:rFonts w:ascii="Times New Roman" w:hAnsi="Times New Roman" w:cs="Times New Roman"/>
          <w:sz w:val="24"/>
          <w:szCs w:val="24"/>
        </w:rPr>
      </w:pPr>
      <w:r w:rsidRPr="000677E6">
        <w:rPr>
          <w:rFonts w:ascii="Times New Roman" w:hAnsi="Times New Roman" w:cs="Times New Roman"/>
          <w:sz w:val="24"/>
          <w:szCs w:val="24"/>
        </w:rPr>
        <w:t xml:space="preserve">- ohutsooni piirded tuleb märgistada nähtavalt; </w:t>
      </w:r>
    </w:p>
    <w:p w14:paraId="512DC681" w14:textId="77777777" w:rsidR="002909AD" w:rsidRPr="000677E6" w:rsidRDefault="005410B0" w:rsidP="00BC0A0D">
      <w:pPr>
        <w:pStyle w:val="Loendilik"/>
        <w:jc w:val="both"/>
        <w:rPr>
          <w:rFonts w:ascii="Times New Roman" w:hAnsi="Times New Roman" w:cs="Times New Roman"/>
          <w:sz w:val="24"/>
          <w:szCs w:val="24"/>
        </w:rPr>
      </w:pPr>
      <w:r w:rsidRPr="000677E6">
        <w:rPr>
          <w:rFonts w:ascii="Times New Roman" w:hAnsi="Times New Roman" w:cs="Times New Roman"/>
          <w:sz w:val="24"/>
          <w:szCs w:val="24"/>
        </w:rPr>
        <w:t xml:space="preserve">- tagada normikohane valgustus töötsoonides ja ohtlikes tsoonides ; </w:t>
      </w:r>
    </w:p>
    <w:p w14:paraId="02432F1B" w14:textId="77777777" w:rsidR="002909AD" w:rsidRPr="000677E6" w:rsidRDefault="005410B0" w:rsidP="00BC0A0D">
      <w:pPr>
        <w:pStyle w:val="Loendilik"/>
        <w:jc w:val="both"/>
        <w:rPr>
          <w:rFonts w:ascii="Times New Roman" w:hAnsi="Times New Roman" w:cs="Times New Roman"/>
          <w:sz w:val="24"/>
          <w:szCs w:val="24"/>
        </w:rPr>
      </w:pPr>
      <w:r w:rsidRPr="000677E6">
        <w:rPr>
          <w:rFonts w:ascii="Times New Roman" w:hAnsi="Times New Roman" w:cs="Times New Roman"/>
          <w:sz w:val="24"/>
          <w:szCs w:val="24"/>
        </w:rPr>
        <w:t xml:space="preserve">- kõik ehitusplatsil viibivatel isikutel on kohustus kanda kaitsekiivreid; </w:t>
      </w:r>
    </w:p>
    <w:p w14:paraId="5CCC39C6" w14:textId="77777777" w:rsidR="002909AD" w:rsidRPr="000677E6" w:rsidRDefault="005410B0" w:rsidP="00BC0A0D">
      <w:pPr>
        <w:pStyle w:val="Loendilik"/>
        <w:jc w:val="both"/>
        <w:rPr>
          <w:rFonts w:ascii="Times New Roman" w:hAnsi="Times New Roman" w:cs="Times New Roman"/>
          <w:sz w:val="24"/>
          <w:szCs w:val="24"/>
        </w:rPr>
      </w:pPr>
      <w:r w:rsidRPr="000677E6">
        <w:rPr>
          <w:rFonts w:ascii="Times New Roman" w:hAnsi="Times New Roman" w:cs="Times New Roman"/>
          <w:sz w:val="24"/>
          <w:szCs w:val="24"/>
        </w:rPr>
        <w:t xml:space="preserve">- ehitusplatsil ja töötsoonis ei tohi viibida kõrvalisi isikuid; - tulekustutusvahendid peavad olema ehitusplatsil nähtaval kohal; </w:t>
      </w:r>
    </w:p>
    <w:p w14:paraId="7204F208" w14:textId="77777777" w:rsidR="002909AD" w:rsidRPr="000677E6" w:rsidRDefault="005410B0" w:rsidP="00BC0A0D">
      <w:pPr>
        <w:pStyle w:val="Loendilik"/>
        <w:jc w:val="both"/>
        <w:rPr>
          <w:rFonts w:ascii="Times New Roman" w:hAnsi="Times New Roman" w:cs="Times New Roman"/>
          <w:sz w:val="24"/>
          <w:szCs w:val="24"/>
        </w:rPr>
      </w:pPr>
      <w:r w:rsidRPr="000677E6">
        <w:rPr>
          <w:rFonts w:ascii="Times New Roman" w:hAnsi="Times New Roman" w:cs="Times New Roman"/>
          <w:sz w:val="24"/>
          <w:szCs w:val="24"/>
        </w:rPr>
        <w:t xml:space="preserve">- keevitustöid ja tuleohtlikke töid on lubatud teostada ainult vastavate ohutusmeetmete rakendamisel; </w:t>
      </w:r>
    </w:p>
    <w:p w14:paraId="31B69DE5" w14:textId="45D43262" w:rsidR="00B91EC4" w:rsidRPr="000677E6" w:rsidRDefault="005410B0" w:rsidP="00BC0A0D">
      <w:pPr>
        <w:pStyle w:val="Loendilik"/>
        <w:jc w:val="both"/>
        <w:rPr>
          <w:rFonts w:ascii="Times New Roman" w:hAnsi="Times New Roman" w:cs="Times New Roman"/>
          <w:sz w:val="24"/>
          <w:szCs w:val="24"/>
        </w:rPr>
      </w:pPr>
      <w:r w:rsidRPr="000677E6">
        <w:rPr>
          <w:rFonts w:ascii="Times New Roman" w:hAnsi="Times New Roman" w:cs="Times New Roman"/>
          <w:sz w:val="24"/>
          <w:szCs w:val="24"/>
        </w:rPr>
        <w:t xml:space="preserve">- tööde teostamisel jälgida töövahendite kasutamise, töötervishoiu ja tööohutustehnika nõudeid ehituses ning Töötervishoiu ja tööohutuse seadust; </w:t>
      </w:r>
    </w:p>
    <w:p w14:paraId="53C6358F" w14:textId="77777777" w:rsidR="00B91EC4" w:rsidRPr="000677E6" w:rsidRDefault="005410B0" w:rsidP="00BC0A0D">
      <w:pPr>
        <w:pStyle w:val="Loendilik"/>
        <w:jc w:val="both"/>
        <w:rPr>
          <w:rFonts w:ascii="Times New Roman" w:hAnsi="Times New Roman" w:cs="Times New Roman"/>
          <w:sz w:val="24"/>
          <w:szCs w:val="24"/>
        </w:rPr>
      </w:pPr>
      <w:r w:rsidRPr="000677E6">
        <w:rPr>
          <w:rFonts w:ascii="Times New Roman" w:hAnsi="Times New Roman" w:cs="Times New Roman"/>
          <w:sz w:val="24"/>
          <w:szCs w:val="24"/>
        </w:rPr>
        <w:t xml:space="preserve">- seadmed, tehnika ja töövahendid peavad olema töökorras; </w:t>
      </w:r>
    </w:p>
    <w:p w14:paraId="36B25EFC" w14:textId="77777777" w:rsidR="00B91EC4" w:rsidRPr="000677E6" w:rsidRDefault="005410B0" w:rsidP="00BC0A0D">
      <w:pPr>
        <w:pStyle w:val="Loendilik"/>
        <w:jc w:val="both"/>
        <w:rPr>
          <w:rFonts w:ascii="Times New Roman" w:hAnsi="Times New Roman" w:cs="Times New Roman"/>
          <w:sz w:val="24"/>
          <w:szCs w:val="24"/>
        </w:rPr>
      </w:pPr>
      <w:r w:rsidRPr="000677E6">
        <w:rPr>
          <w:rFonts w:ascii="Times New Roman" w:hAnsi="Times New Roman" w:cs="Times New Roman"/>
          <w:sz w:val="24"/>
          <w:szCs w:val="24"/>
        </w:rPr>
        <w:t xml:space="preserve">- tööriistu ja seadmeid, millel on eriotstarve, võib kasutada ainult töödeks, milleks nad on ette nähtud. Töötajatel, kes kasutavad vastavaid tööriistu/seadmeid peab olema vastav ettevalmistus seadme/tööriista kasutamiseks; </w:t>
      </w:r>
    </w:p>
    <w:p w14:paraId="3F842993" w14:textId="77777777" w:rsidR="00B91EC4" w:rsidRPr="000677E6" w:rsidRDefault="005410B0" w:rsidP="00BC0A0D">
      <w:pPr>
        <w:pStyle w:val="Loendilik"/>
        <w:jc w:val="both"/>
        <w:rPr>
          <w:rFonts w:ascii="Times New Roman" w:hAnsi="Times New Roman" w:cs="Times New Roman"/>
          <w:sz w:val="24"/>
          <w:szCs w:val="24"/>
        </w:rPr>
      </w:pPr>
      <w:r w:rsidRPr="000677E6">
        <w:rPr>
          <w:rFonts w:ascii="Times New Roman" w:hAnsi="Times New Roman" w:cs="Times New Roman"/>
          <w:sz w:val="24"/>
          <w:szCs w:val="24"/>
        </w:rPr>
        <w:t xml:space="preserve">- vähemalt kord nädalas tuleb teha objekti sisekorra kontroll, kontrollides üle ka territooriumi kaitsepiirangud ning ligipääsuteed. Töödel kasutatavate seadmete tehnilise seisundi kontrolli, sh. tõste ja hüdraulilised mehhanismid, võib läbi viia ainult vastav kompetentne inimene, kes vastutab tehnika töökorrasoleku eest. Kui töökontrolli käigus </w:t>
      </w:r>
      <w:r w:rsidRPr="000677E6">
        <w:rPr>
          <w:rFonts w:ascii="Times New Roman" w:hAnsi="Times New Roman" w:cs="Times New Roman"/>
          <w:sz w:val="24"/>
          <w:szCs w:val="24"/>
        </w:rPr>
        <w:lastRenderedPageBreak/>
        <w:t>ilmnevad puudused, mis võivad ohustada töötaja elu ja tervist, on tööde teostaja kohustatud seiskama koheselt tööd ja vormistama tööseisaku vastava aktiga;</w:t>
      </w:r>
    </w:p>
    <w:p w14:paraId="0EDB6721" w14:textId="77777777" w:rsidR="00B91EC4" w:rsidRPr="000677E6" w:rsidRDefault="005410B0" w:rsidP="00BC0A0D">
      <w:pPr>
        <w:pStyle w:val="Loendilik"/>
        <w:jc w:val="both"/>
        <w:rPr>
          <w:rFonts w:ascii="Times New Roman" w:hAnsi="Times New Roman" w:cs="Times New Roman"/>
          <w:sz w:val="24"/>
          <w:szCs w:val="24"/>
        </w:rPr>
      </w:pPr>
      <w:r w:rsidRPr="000677E6">
        <w:rPr>
          <w:rFonts w:ascii="Times New Roman" w:hAnsi="Times New Roman" w:cs="Times New Roman"/>
          <w:sz w:val="24"/>
          <w:szCs w:val="24"/>
        </w:rPr>
        <w:t xml:space="preserve"> - konstruktsioonide lammutustöid ja taastamistöid tohivad teostada ainult töölised, kes on läbinud vastava ohutustehnika-alase instruktaaži; </w:t>
      </w:r>
    </w:p>
    <w:p w14:paraId="2A3720F5" w14:textId="1FF82CCD" w:rsidR="00B91EC4" w:rsidRPr="000677E6" w:rsidRDefault="005410B0" w:rsidP="00BC0A0D">
      <w:pPr>
        <w:pStyle w:val="Loendilik"/>
        <w:jc w:val="both"/>
        <w:rPr>
          <w:rFonts w:ascii="Times New Roman" w:hAnsi="Times New Roman" w:cs="Times New Roman"/>
          <w:sz w:val="24"/>
          <w:szCs w:val="24"/>
        </w:rPr>
      </w:pPr>
      <w:r w:rsidRPr="000677E6">
        <w:rPr>
          <w:rFonts w:ascii="Times New Roman" w:hAnsi="Times New Roman" w:cs="Times New Roman"/>
          <w:sz w:val="24"/>
          <w:szCs w:val="24"/>
        </w:rPr>
        <w:t>- konstruktsioonide lammutustöid teostavad töölised peavad kasutama individuaalseid kaitsevahendeid: töökindaid, kombinesoone, respiraatoreid, purunemiskindlate klaasidega prille;</w:t>
      </w:r>
    </w:p>
    <w:p w14:paraId="0C2BD02B" w14:textId="77777777" w:rsidR="00C82645" w:rsidRDefault="005410B0" w:rsidP="00BC0A0D">
      <w:pPr>
        <w:pStyle w:val="Loendilik"/>
        <w:jc w:val="both"/>
        <w:rPr>
          <w:rFonts w:ascii="Times New Roman" w:hAnsi="Times New Roman" w:cs="Times New Roman"/>
          <w:sz w:val="24"/>
          <w:szCs w:val="24"/>
        </w:rPr>
      </w:pPr>
      <w:r w:rsidRPr="000677E6">
        <w:rPr>
          <w:rFonts w:ascii="Times New Roman" w:hAnsi="Times New Roman" w:cs="Times New Roman"/>
          <w:sz w:val="24"/>
          <w:szCs w:val="24"/>
        </w:rPr>
        <w:t xml:space="preserve"> - lammutustöid tohib teostada ainult töödejuhataja kontrolli all ja selliselt, et ühe konstruktsiooni eemaldus ei too kaasa teiste konstruktsioonide kokkuvarisemise; </w:t>
      </w:r>
    </w:p>
    <w:p w14:paraId="37180223" w14:textId="39A864B2" w:rsidR="005410B0" w:rsidRPr="000677E6" w:rsidRDefault="005410B0" w:rsidP="00BC0A0D">
      <w:pPr>
        <w:pStyle w:val="Loendilik"/>
        <w:jc w:val="both"/>
        <w:rPr>
          <w:rFonts w:ascii="Times New Roman" w:hAnsi="Times New Roman" w:cs="Times New Roman"/>
          <w:sz w:val="24"/>
          <w:szCs w:val="24"/>
        </w:rPr>
      </w:pPr>
      <w:r w:rsidRPr="000677E6">
        <w:rPr>
          <w:rFonts w:ascii="Times New Roman" w:hAnsi="Times New Roman" w:cs="Times New Roman"/>
          <w:sz w:val="24"/>
          <w:szCs w:val="24"/>
        </w:rPr>
        <w:t>-objektil tohivad viibida öisel ajal ainult valvur ja objektiga seotud järel</w:t>
      </w:r>
      <w:r w:rsidR="00B91EC4" w:rsidRPr="000677E6">
        <w:rPr>
          <w:rFonts w:ascii="Times New Roman" w:hAnsi="Times New Roman" w:cs="Times New Roman"/>
          <w:sz w:val="24"/>
          <w:szCs w:val="24"/>
        </w:rPr>
        <w:t>e</w:t>
      </w:r>
      <w:r w:rsidRPr="000677E6">
        <w:rPr>
          <w:rFonts w:ascii="Times New Roman" w:hAnsi="Times New Roman" w:cs="Times New Roman"/>
          <w:sz w:val="24"/>
          <w:szCs w:val="24"/>
        </w:rPr>
        <w:t>valve töötajad</w:t>
      </w:r>
      <w:r w:rsidR="008A500B" w:rsidRPr="000677E6">
        <w:rPr>
          <w:rFonts w:ascii="Times New Roman" w:hAnsi="Times New Roman" w:cs="Times New Roman"/>
          <w:sz w:val="24"/>
          <w:szCs w:val="24"/>
        </w:rPr>
        <w:t>.</w:t>
      </w:r>
    </w:p>
    <w:p w14:paraId="07901438" w14:textId="77777777" w:rsidR="008A500B" w:rsidRPr="000677E6" w:rsidRDefault="008A500B" w:rsidP="00BC0A0D">
      <w:pPr>
        <w:pStyle w:val="Loendilik"/>
        <w:jc w:val="both"/>
        <w:rPr>
          <w:rFonts w:ascii="Times New Roman" w:hAnsi="Times New Roman" w:cs="Times New Roman"/>
          <w:sz w:val="24"/>
          <w:szCs w:val="24"/>
        </w:rPr>
      </w:pPr>
    </w:p>
    <w:p w14:paraId="68F37362" w14:textId="5E59AAC1" w:rsidR="00BF0042" w:rsidRPr="00BF3D4E" w:rsidRDefault="00BF0042" w:rsidP="007B7E29">
      <w:pPr>
        <w:pStyle w:val="Loendilik"/>
        <w:numPr>
          <w:ilvl w:val="0"/>
          <w:numId w:val="14"/>
        </w:numPr>
        <w:jc w:val="both"/>
        <w:rPr>
          <w:rFonts w:ascii="Times New Roman" w:hAnsi="Times New Roman" w:cs="Times New Roman"/>
          <w:b/>
          <w:bCs/>
          <w:sz w:val="24"/>
          <w:szCs w:val="24"/>
        </w:rPr>
      </w:pPr>
      <w:r w:rsidRPr="00BF3D4E">
        <w:rPr>
          <w:rFonts w:ascii="Times New Roman" w:hAnsi="Times New Roman" w:cs="Times New Roman"/>
          <w:b/>
          <w:bCs/>
          <w:sz w:val="24"/>
          <w:szCs w:val="24"/>
        </w:rPr>
        <w:t>KINDLUSTUS</w:t>
      </w:r>
    </w:p>
    <w:p w14:paraId="67C36743" w14:textId="298F6132" w:rsidR="00BF0042" w:rsidRPr="008703B5" w:rsidRDefault="006B3443" w:rsidP="006B3443">
      <w:pPr>
        <w:pStyle w:val="Pealkiri1"/>
        <w:ind w:left="360"/>
        <w:jc w:val="both"/>
        <w:rPr>
          <w:rFonts w:ascii="Times New Roman" w:hAnsi="Times New Roman" w:cs="Times New Roman"/>
          <w:color w:val="auto"/>
          <w:sz w:val="24"/>
          <w:szCs w:val="24"/>
        </w:rPr>
      </w:pPr>
      <w:r w:rsidRPr="00BF3D4E">
        <w:rPr>
          <w:rFonts w:ascii="Times New Roman" w:hAnsi="Times New Roman" w:cs="Times New Roman"/>
          <w:color w:val="auto"/>
          <w:sz w:val="24"/>
          <w:szCs w:val="24"/>
        </w:rPr>
        <w:t xml:space="preserve">4.1. </w:t>
      </w:r>
      <w:r w:rsidR="00BF0042" w:rsidRPr="00BF3D4E">
        <w:rPr>
          <w:rFonts w:ascii="Times New Roman" w:hAnsi="Times New Roman" w:cs="Times New Roman"/>
          <w:color w:val="auto"/>
          <w:sz w:val="24"/>
          <w:szCs w:val="24"/>
        </w:rPr>
        <w:t xml:space="preserve">Töövõtja kohustub </w:t>
      </w:r>
      <w:r w:rsidR="008703B5" w:rsidRPr="00BF3D4E">
        <w:rPr>
          <w:rFonts w:ascii="Times New Roman" w:hAnsi="Times New Roman" w:cs="Times New Roman"/>
          <w:color w:val="auto"/>
          <w:sz w:val="24"/>
          <w:szCs w:val="24"/>
        </w:rPr>
        <w:t>3 (kolme)</w:t>
      </w:r>
      <w:r w:rsidR="00BF0042" w:rsidRPr="00BF3D4E">
        <w:rPr>
          <w:rFonts w:ascii="Times New Roman" w:hAnsi="Times New Roman" w:cs="Times New Roman"/>
          <w:color w:val="auto"/>
          <w:sz w:val="24"/>
          <w:szCs w:val="24"/>
        </w:rPr>
        <w:t xml:space="preserve"> tööpäeva jooksul alates Lepingu sõlmimisest esitama kindlustusseltsiga sõlmitud Ehituse Koguriskikindlustuse (CAR), </w:t>
      </w:r>
      <w:r w:rsidR="009D0168" w:rsidRPr="00BF3D4E">
        <w:rPr>
          <w:rFonts w:ascii="Times New Roman" w:hAnsi="Times New Roman" w:cs="Times New Roman"/>
          <w:color w:val="auto"/>
          <w:sz w:val="24"/>
          <w:szCs w:val="24"/>
        </w:rPr>
        <w:t xml:space="preserve">kus </w:t>
      </w:r>
      <w:r w:rsidR="00BF3D4E" w:rsidRPr="00BF3D4E">
        <w:rPr>
          <w:rFonts w:ascii="Times New Roman" w:hAnsi="Times New Roman" w:cs="Times New Roman"/>
          <w:color w:val="auto"/>
          <w:sz w:val="24"/>
          <w:szCs w:val="24"/>
        </w:rPr>
        <w:t>E</w:t>
      </w:r>
      <w:r w:rsidR="00BF0042" w:rsidRPr="00BF3D4E">
        <w:rPr>
          <w:rFonts w:ascii="Times New Roman" w:hAnsi="Times New Roman" w:cs="Times New Roman"/>
          <w:color w:val="auto"/>
          <w:sz w:val="24"/>
          <w:szCs w:val="24"/>
        </w:rPr>
        <w:t>hitustööde vastutuskindlustuse kindlustuskat</w:t>
      </w:r>
      <w:r w:rsidR="007D25F7" w:rsidRPr="00BF3D4E">
        <w:rPr>
          <w:rFonts w:ascii="Times New Roman" w:hAnsi="Times New Roman" w:cs="Times New Roman"/>
          <w:color w:val="auto"/>
          <w:sz w:val="24"/>
          <w:szCs w:val="24"/>
        </w:rPr>
        <w:t>e on</w:t>
      </w:r>
      <w:r w:rsidR="00BF0042" w:rsidRPr="00BF3D4E">
        <w:rPr>
          <w:rFonts w:ascii="Times New Roman" w:hAnsi="Times New Roman" w:cs="Times New Roman"/>
          <w:color w:val="auto"/>
          <w:sz w:val="24"/>
          <w:szCs w:val="24"/>
        </w:rPr>
        <w:t xml:space="preserve"> </w:t>
      </w:r>
      <w:r w:rsidR="007D25F7" w:rsidRPr="00BF3D4E">
        <w:rPr>
          <w:rFonts w:ascii="Times New Roman" w:hAnsi="Times New Roman" w:cs="Times New Roman"/>
          <w:color w:val="auto"/>
          <w:sz w:val="24"/>
          <w:szCs w:val="24"/>
        </w:rPr>
        <w:t>100 000 eurot</w:t>
      </w:r>
      <w:r w:rsidR="006558CE" w:rsidRPr="00BF3D4E">
        <w:rPr>
          <w:rFonts w:ascii="Times New Roman" w:hAnsi="Times New Roman" w:cs="Times New Roman"/>
          <w:color w:val="auto"/>
          <w:sz w:val="24"/>
          <w:szCs w:val="24"/>
        </w:rPr>
        <w:t xml:space="preserve"> (koos käibemaksuga)</w:t>
      </w:r>
      <w:r w:rsidR="006F4E67" w:rsidRPr="00BF3D4E">
        <w:rPr>
          <w:rFonts w:ascii="Times New Roman" w:hAnsi="Times New Roman" w:cs="Times New Roman"/>
          <w:color w:val="auto"/>
          <w:sz w:val="24"/>
          <w:szCs w:val="24"/>
        </w:rPr>
        <w:t>, mis</w:t>
      </w:r>
      <w:r w:rsidR="00BF0042" w:rsidRPr="00BF3D4E">
        <w:rPr>
          <w:rFonts w:ascii="Times New Roman" w:hAnsi="Times New Roman" w:cs="Times New Roman"/>
          <w:color w:val="auto"/>
          <w:sz w:val="24"/>
          <w:szCs w:val="24"/>
        </w:rPr>
        <w:t xml:space="preserve"> peab katma Ehitustööde teostamise käigus tekkiva võimaliku kahju kolmandatele</w:t>
      </w:r>
      <w:r w:rsidR="00BF0042" w:rsidRPr="008703B5">
        <w:rPr>
          <w:rFonts w:ascii="Times New Roman" w:hAnsi="Times New Roman" w:cs="Times New Roman"/>
          <w:color w:val="auto"/>
          <w:sz w:val="24"/>
          <w:szCs w:val="24"/>
        </w:rPr>
        <w:t xml:space="preserve"> isikutele. Kindlustusleping peab kehtima kuni Ehitustööde üleandmiseni Tellijale.  </w:t>
      </w:r>
    </w:p>
    <w:p w14:paraId="353DA494" w14:textId="77777777" w:rsidR="00D428D3" w:rsidRPr="00987D8A" w:rsidRDefault="00D428D3" w:rsidP="00987D8A">
      <w:pPr>
        <w:jc w:val="both"/>
        <w:rPr>
          <w:rFonts w:ascii="Times New Roman" w:hAnsi="Times New Roman" w:cs="Times New Roman"/>
          <w:sz w:val="24"/>
          <w:szCs w:val="24"/>
        </w:rPr>
      </w:pPr>
    </w:p>
    <w:p w14:paraId="7786EEF0" w14:textId="77777777" w:rsidR="00AC78CE" w:rsidRPr="000677E6" w:rsidRDefault="00AC78CE" w:rsidP="00BC0A0D">
      <w:pPr>
        <w:pStyle w:val="Loendilik"/>
        <w:jc w:val="both"/>
        <w:rPr>
          <w:rFonts w:ascii="Times New Roman" w:hAnsi="Times New Roman" w:cs="Times New Roman"/>
          <w:sz w:val="24"/>
          <w:szCs w:val="24"/>
        </w:rPr>
      </w:pPr>
    </w:p>
    <w:p w14:paraId="4E2FAD4C" w14:textId="12A8B852" w:rsidR="00AC016D" w:rsidRPr="000677E6" w:rsidRDefault="00D92458" w:rsidP="007B7E29">
      <w:pPr>
        <w:pStyle w:val="Loendilik"/>
        <w:numPr>
          <w:ilvl w:val="0"/>
          <w:numId w:val="14"/>
        </w:numPr>
        <w:jc w:val="both"/>
        <w:rPr>
          <w:rFonts w:ascii="Times New Roman" w:hAnsi="Times New Roman" w:cs="Times New Roman"/>
          <w:b/>
          <w:bCs/>
          <w:sz w:val="24"/>
          <w:szCs w:val="24"/>
        </w:rPr>
      </w:pPr>
      <w:r w:rsidRPr="000677E6">
        <w:rPr>
          <w:rFonts w:ascii="Times New Roman" w:hAnsi="Times New Roman" w:cs="Times New Roman"/>
          <w:b/>
          <w:bCs/>
          <w:sz w:val="24"/>
          <w:szCs w:val="24"/>
        </w:rPr>
        <w:t>TÖÖDE TEOSTUSE AEG</w:t>
      </w:r>
    </w:p>
    <w:p w14:paraId="00C06BDF" w14:textId="77777777" w:rsidR="00020F36" w:rsidRPr="000677E6" w:rsidRDefault="00020F36" w:rsidP="00020F36">
      <w:pPr>
        <w:pStyle w:val="Loendilik"/>
        <w:rPr>
          <w:rFonts w:ascii="Times New Roman" w:hAnsi="Times New Roman" w:cs="Times New Roman"/>
          <w:sz w:val="24"/>
          <w:szCs w:val="24"/>
        </w:rPr>
      </w:pPr>
    </w:p>
    <w:p w14:paraId="5CE58394" w14:textId="7C1CCD35" w:rsidR="00D92458" w:rsidRPr="006B3443" w:rsidRDefault="00AC78CE" w:rsidP="006B3443">
      <w:pPr>
        <w:pStyle w:val="Loendilik"/>
        <w:numPr>
          <w:ilvl w:val="1"/>
          <w:numId w:val="37"/>
        </w:numPr>
        <w:jc w:val="both"/>
        <w:rPr>
          <w:rFonts w:ascii="Times New Roman" w:hAnsi="Times New Roman" w:cs="Times New Roman"/>
          <w:sz w:val="24"/>
          <w:szCs w:val="24"/>
        </w:rPr>
      </w:pPr>
      <w:r w:rsidRPr="006B3443">
        <w:rPr>
          <w:rFonts w:ascii="Times New Roman" w:hAnsi="Times New Roman" w:cs="Times New Roman"/>
          <w:sz w:val="24"/>
          <w:szCs w:val="24"/>
        </w:rPr>
        <w:t xml:space="preserve">Lammutustööd peavad olema teostatud hiljemalt </w:t>
      </w:r>
      <w:r w:rsidR="006F0CC6" w:rsidRPr="006B3443">
        <w:rPr>
          <w:rFonts w:ascii="Times New Roman" w:hAnsi="Times New Roman" w:cs="Times New Roman"/>
          <w:sz w:val="24"/>
          <w:szCs w:val="24"/>
        </w:rPr>
        <w:t>1 kuu jooksul alates lepingu sõlmimisest.</w:t>
      </w:r>
    </w:p>
    <w:p w14:paraId="20A2170E" w14:textId="77777777" w:rsidR="00B37CF4" w:rsidRPr="000677E6" w:rsidRDefault="00B37CF4" w:rsidP="008B405F">
      <w:pPr>
        <w:pStyle w:val="Loendilik"/>
        <w:ind w:left="0"/>
        <w:jc w:val="both"/>
        <w:rPr>
          <w:rFonts w:ascii="Times New Roman" w:hAnsi="Times New Roman" w:cs="Times New Roman"/>
          <w:sz w:val="24"/>
          <w:szCs w:val="24"/>
        </w:rPr>
      </w:pPr>
    </w:p>
    <w:p w14:paraId="254BB1C8" w14:textId="77777777" w:rsidR="00844F62" w:rsidRPr="000677E6" w:rsidRDefault="00844F62" w:rsidP="008B405F">
      <w:pPr>
        <w:pStyle w:val="Loendilik"/>
        <w:ind w:left="0"/>
        <w:jc w:val="both"/>
        <w:rPr>
          <w:rFonts w:ascii="Times New Roman" w:hAnsi="Times New Roman" w:cs="Times New Roman"/>
          <w:sz w:val="24"/>
          <w:szCs w:val="24"/>
        </w:rPr>
      </w:pPr>
    </w:p>
    <w:p w14:paraId="11AF24E3" w14:textId="1E5CE3F9" w:rsidR="00E83F5C" w:rsidRPr="000677E6" w:rsidRDefault="00421329" w:rsidP="007B7E29">
      <w:pPr>
        <w:pStyle w:val="Loendilik"/>
        <w:numPr>
          <w:ilvl w:val="0"/>
          <w:numId w:val="14"/>
        </w:numPr>
        <w:jc w:val="both"/>
        <w:rPr>
          <w:rFonts w:ascii="Times New Roman" w:hAnsi="Times New Roman" w:cs="Times New Roman"/>
          <w:b/>
          <w:bCs/>
          <w:sz w:val="24"/>
          <w:szCs w:val="24"/>
        </w:rPr>
      </w:pPr>
      <w:r w:rsidRPr="000677E6">
        <w:rPr>
          <w:rFonts w:ascii="Times New Roman" w:hAnsi="Times New Roman" w:cs="Times New Roman"/>
          <w:b/>
          <w:bCs/>
          <w:sz w:val="24"/>
          <w:szCs w:val="24"/>
        </w:rPr>
        <w:t>NÕUDED PAKKUJALE, PAKKUJATE KÕRVALDAMINE JA KVALIFITSEERIMINE</w:t>
      </w:r>
    </w:p>
    <w:p w14:paraId="224B4EF0" w14:textId="77777777" w:rsidR="00153355" w:rsidRPr="000677E6" w:rsidRDefault="00153355" w:rsidP="00153355">
      <w:pPr>
        <w:spacing w:after="0" w:line="240" w:lineRule="auto"/>
        <w:jc w:val="both"/>
        <w:rPr>
          <w:rFonts w:ascii="Times New Roman" w:eastAsia="Times New Roman" w:hAnsi="Times New Roman" w:cs="Times New Roman"/>
          <w:sz w:val="24"/>
          <w:szCs w:val="24"/>
        </w:rPr>
      </w:pPr>
    </w:p>
    <w:p w14:paraId="7C17D6C0" w14:textId="77777777" w:rsidR="008B2988" w:rsidRDefault="00A729BB" w:rsidP="008B2988">
      <w:pPr>
        <w:pStyle w:val="Loendilik"/>
        <w:numPr>
          <w:ilvl w:val="1"/>
          <w:numId w:val="31"/>
        </w:numPr>
        <w:spacing w:after="0" w:line="240" w:lineRule="auto"/>
        <w:jc w:val="both"/>
        <w:rPr>
          <w:rFonts w:ascii="Times New Roman" w:eastAsia="Times New Roman" w:hAnsi="Times New Roman" w:cs="Times New Roman"/>
          <w:b/>
          <w:bCs/>
          <w:sz w:val="24"/>
          <w:szCs w:val="24"/>
        </w:rPr>
      </w:pPr>
      <w:r w:rsidRPr="008B2988">
        <w:rPr>
          <w:rFonts w:ascii="Times New Roman" w:eastAsia="Times New Roman" w:hAnsi="Times New Roman" w:cs="Times New Roman"/>
          <w:b/>
          <w:bCs/>
          <w:sz w:val="24"/>
          <w:szCs w:val="24"/>
        </w:rPr>
        <w:t>Pakkuja peab hankele eelneva 3 aasta jooksul olema teostanud vähemalt 1 hanke objektiga sarnase töö</w:t>
      </w:r>
      <w:r w:rsidR="001A5330" w:rsidRPr="008B2988">
        <w:rPr>
          <w:rFonts w:ascii="Times New Roman" w:eastAsia="Times New Roman" w:hAnsi="Times New Roman" w:cs="Times New Roman"/>
          <w:b/>
          <w:bCs/>
          <w:sz w:val="24"/>
          <w:szCs w:val="24"/>
        </w:rPr>
        <w:t xml:space="preserve"> – kõrgtööd – lammutamine. Pakkuja esitab loetelu tehtud töödest hinnapakkumuses toodud </w:t>
      </w:r>
      <w:r w:rsidR="00897BE7" w:rsidRPr="008B2988">
        <w:rPr>
          <w:rFonts w:ascii="Times New Roman" w:eastAsia="Times New Roman" w:hAnsi="Times New Roman" w:cs="Times New Roman"/>
          <w:b/>
          <w:bCs/>
          <w:sz w:val="24"/>
          <w:szCs w:val="24"/>
        </w:rPr>
        <w:t>loetelus</w:t>
      </w:r>
      <w:r w:rsidR="001A5330" w:rsidRPr="008B2988">
        <w:rPr>
          <w:rFonts w:ascii="Times New Roman" w:eastAsia="Times New Roman" w:hAnsi="Times New Roman" w:cs="Times New Roman"/>
          <w:b/>
          <w:bCs/>
          <w:sz w:val="24"/>
          <w:szCs w:val="24"/>
        </w:rPr>
        <w:t>.</w:t>
      </w:r>
    </w:p>
    <w:p w14:paraId="7B98EF11" w14:textId="77777777" w:rsidR="008B2988" w:rsidRPr="008B2988" w:rsidRDefault="006D7CFA" w:rsidP="008B2988">
      <w:pPr>
        <w:pStyle w:val="Loendilik"/>
        <w:numPr>
          <w:ilvl w:val="1"/>
          <w:numId w:val="31"/>
        </w:numPr>
        <w:spacing w:after="0" w:line="240" w:lineRule="auto"/>
        <w:jc w:val="both"/>
        <w:rPr>
          <w:rFonts w:ascii="Times New Roman" w:eastAsia="Times New Roman" w:hAnsi="Times New Roman" w:cs="Times New Roman"/>
          <w:b/>
          <w:bCs/>
          <w:sz w:val="24"/>
          <w:szCs w:val="24"/>
        </w:rPr>
      </w:pPr>
      <w:r w:rsidRPr="008B2988">
        <w:rPr>
          <w:rFonts w:ascii="Times New Roman" w:eastAsia="Times New Roman" w:hAnsi="Times New Roman" w:cs="Times New Roman"/>
          <w:sz w:val="24"/>
          <w:szCs w:val="24"/>
        </w:rPr>
        <w:t xml:space="preserve">Hankijal on õigus kontrollida pakkujal kõrvaldamise aluste puudumist kogu hanke vältel ning mitte sõlmida hankelepingut pakkujaga, kellel esinevad RHS § 95 lõikes 1 sätestatud kõrvaldamise alused. </w:t>
      </w:r>
    </w:p>
    <w:p w14:paraId="78612EEE" w14:textId="77777777" w:rsidR="008B2988" w:rsidRPr="008B2988" w:rsidRDefault="006D7CFA" w:rsidP="008B2988">
      <w:pPr>
        <w:pStyle w:val="Loendilik"/>
        <w:numPr>
          <w:ilvl w:val="1"/>
          <w:numId w:val="31"/>
        </w:numPr>
        <w:spacing w:after="0" w:line="240" w:lineRule="auto"/>
        <w:jc w:val="both"/>
        <w:rPr>
          <w:rFonts w:ascii="Times New Roman" w:eastAsia="Times New Roman" w:hAnsi="Times New Roman" w:cs="Times New Roman"/>
          <w:b/>
          <w:bCs/>
          <w:sz w:val="24"/>
          <w:szCs w:val="24"/>
        </w:rPr>
      </w:pPr>
      <w:r w:rsidRPr="008B2988">
        <w:rPr>
          <w:rFonts w:ascii="Times New Roman" w:eastAsia="Times New Roman" w:hAnsi="Times New Roman" w:cs="Times New Roman"/>
          <w:sz w:val="24"/>
          <w:szCs w:val="24"/>
        </w:rPr>
        <w:t xml:space="preserve">Kui pakkuja ei esita mõjuva põhjuseta hankija antud tähtajaks kõrvaldamise aluste kontrollimiseks vajalikke dokumente või selgitusi esitatud dokumentide sisu kohta või selgitamist võimaldavaid andmeid või dokumente ja need andmed või dokumendid ei ole hankijale andmekogus olevate avalike andmete põhjal oluliste kulutusteta kättesaadavad, kõrvaldab hankija pakkuja hankest. </w:t>
      </w:r>
    </w:p>
    <w:p w14:paraId="36A3A601" w14:textId="77777777" w:rsidR="008B2988" w:rsidRPr="008B2988" w:rsidRDefault="006D7CFA" w:rsidP="008B2988">
      <w:pPr>
        <w:pStyle w:val="Loendilik"/>
        <w:numPr>
          <w:ilvl w:val="1"/>
          <w:numId w:val="31"/>
        </w:numPr>
        <w:spacing w:after="0" w:line="240" w:lineRule="auto"/>
        <w:jc w:val="both"/>
        <w:rPr>
          <w:rFonts w:ascii="Times New Roman" w:eastAsia="Times New Roman" w:hAnsi="Times New Roman" w:cs="Times New Roman"/>
          <w:b/>
          <w:bCs/>
          <w:sz w:val="24"/>
          <w:szCs w:val="24"/>
        </w:rPr>
      </w:pPr>
      <w:r w:rsidRPr="008B2988">
        <w:rPr>
          <w:rFonts w:ascii="Times New Roman" w:eastAsia="Times New Roman" w:hAnsi="Times New Roman" w:cs="Times New Roman"/>
          <w:sz w:val="24"/>
          <w:szCs w:val="24"/>
        </w:rPr>
        <w:t>Hankija jätab kvalifitseerimata pakkuja, kelle kvalifikatsioon ei vasta hanke sätestatud kvalifitseerimistingimustele või kelle kvalifikatsiooni vastavust ei ole võimalik tõendada tähtaegselt esitatud dokumentide ja avalikult kättesaadava teabe põhjal.</w:t>
      </w:r>
    </w:p>
    <w:p w14:paraId="36A0F555" w14:textId="4BE54C0F" w:rsidR="006D7CFA" w:rsidRPr="008B2988" w:rsidRDefault="006D7CFA" w:rsidP="008B2988">
      <w:pPr>
        <w:pStyle w:val="Loendilik"/>
        <w:numPr>
          <w:ilvl w:val="1"/>
          <w:numId w:val="31"/>
        </w:numPr>
        <w:spacing w:after="0" w:line="240" w:lineRule="auto"/>
        <w:jc w:val="both"/>
        <w:rPr>
          <w:rFonts w:ascii="Times New Roman" w:eastAsia="Times New Roman" w:hAnsi="Times New Roman" w:cs="Times New Roman"/>
          <w:b/>
          <w:bCs/>
          <w:sz w:val="24"/>
          <w:szCs w:val="24"/>
        </w:rPr>
      </w:pPr>
      <w:r w:rsidRPr="008B2988">
        <w:rPr>
          <w:rFonts w:ascii="Times New Roman" w:eastAsia="Times New Roman" w:hAnsi="Times New Roman" w:cs="Times New Roman"/>
          <w:sz w:val="24"/>
          <w:szCs w:val="24"/>
        </w:rPr>
        <w:t>Kvalifitseerimata jäetud pakkuja ei osale edasises hankemenetluses.</w:t>
      </w:r>
    </w:p>
    <w:p w14:paraId="2AAEC87F" w14:textId="781EDC33" w:rsidR="00DA3F50" w:rsidRDefault="00DA3F50" w:rsidP="00DA3F50">
      <w:pPr>
        <w:spacing w:before="120" w:after="0" w:line="240" w:lineRule="auto"/>
        <w:jc w:val="both"/>
        <w:rPr>
          <w:rFonts w:ascii="Times New Roman" w:eastAsia="Times New Roman" w:hAnsi="Times New Roman" w:cs="Times New Roman"/>
          <w:sz w:val="24"/>
          <w:szCs w:val="24"/>
        </w:rPr>
      </w:pPr>
    </w:p>
    <w:p w14:paraId="435D025A" w14:textId="77777777" w:rsidR="006B3443" w:rsidRPr="000677E6" w:rsidRDefault="006B3443" w:rsidP="00DA3F50">
      <w:pPr>
        <w:spacing w:before="120" w:after="0" w:line="240" w:lineRule="auto"/>
        <w:jc w:val="both"/>
        <w:rPr>
          <w:rFonts w:ascii="Times New Roman" w:eastAsia="Times New Roman" w:hAnsi="Times New Roman" w:cs="Times New Roman"/>
          <w:sz w:val="24"/>
          <w:szCs w:val="24"/>
        </w:rPr>
      </w:pPr>
    </w:p>
    <w:p w14:paraId="0D1D8683" w14:textId="77777777" w:rsidR="00844F62" w:rsidRPr="000677E6" w:rsidRDefault="00844F62" w:rsidP="00DA3F50">
      <w:pPr>
        <w:spacing w:before="120" w:after="0" w:line="240" w:lineRule="auto"/>
        <w:jc w:val="both"/>
        <w:rPr>
          <w:rFonts w:ascii="Times New Roman" w:eastAsia="Times New Roman" w:hAnsi="Times New Roman" w:cs="Times New Roman"/>
          <w:sz w:val="24"/>
          <w:szCs w:val="24"/>
        </w:rPr>
      </w:pPr>
    </w:p>
    <w:p w14:paraId="52F28258" w14:textId="4B378C8D" w:rsidR="00DA3F50" w:rsidRPr="000677E6" w:rsidRDefault="00DA3F50" w:rsidP="007B7E29">
      <w:pPr>
        <w:pStyle w:val="Loendilik"/>
        <w:numPr>
          <w:ilvl w:val="0"/>
          <w:numId w:val="14"/>
        </w:numPr>
        <w:spacing w:before="120" w:after="0" w:line="240" w:lineRule="auto"/>
        <w:jc w:val="both"/>
        <w:rPr>
          <w:rFonts w:ascii="Times New Roman" w:eastAsia="Times New Roman" w:hAnsi="Times New Roman" w:cs="Times New Roman"/>
          <w:b/>
          <w:bCs/>
          <w:sz w:val="24"/>
          <w:szCs w:val="24"/>
        </w:rPr>
      </w:pPr>
      <w:r w:rsidRPr="000677E6">
        <w:rPr>
          <w:rFonts w:ascii="Times New Roman" w:eastAsia="Times New Roman" w:hAnsi="Times New Roman" w:cs="Times New Roman"/>
          <w:b/>
          <w:bCs/>
          <w:sz w:val="24"/>
          <w:szCs w:val="24"/>
        </w:rPr>
        <w:lastRenderedPageBreak/>
        <w:t>NÕUDED PAKKUMUSELE, PAKKUMUS</w:t>
      </w:r>
      <w:r w:rsidR="00D06B82" w:rsidRPr="000677E6">
        <w:rPr>
          <w:rFonts w:ascii="Times New Roman" w:eastAsia="Times New Roman" w:hAnsi="Times New Roman" w:cs="Times New Roman"/>
          <w:b/>
          <w:bCs/>
          <w:sz w:val="24"/>
          <w:szCs w:val="24"/>
        </w:rPr>
        <w:t>TE VASTAVUSE KONTROLL</w:t>
      </w:r>
    </w:p>
    <w:p w14:paraId="53E3BC06" w14:textId="77777777" w:rsidR="00C67D8B" w:rsidRPr="000677E6" w:rsidRDefault="00C67D8B" w:rsidP="00C67D8B">
      <w:pPr>
        <w:pStyle w:val="Loendilik"/>
        <w:spacing w:before="120" w:after="0" w:line="240" w:lineRule="auto"/>
        <w:ind w:left="360"/>
        <w:jc w:val="both"/>
        <w:rPr>
          <w:rFonts w:ascii="Times New Roman" w:eastAsia="Times New Roman" w:hAnsi="Times New Roman" w:cs="Times New Roman"/>
          <w:b/>
          <w:bCs/>
          <w:sz w:val="24"/>
          <w:szCs w:val="24"/>
        </w:rPr>
      </w:pPr>
    </w:p>
    <w:p w14:paraId="1F4442A1" w14:textId="77777777" w:rsidR="008B2988" w:rsidRDefault="00F476C4" w:rsidP="008B2988">
      <w:pPr>
        <w:pStyle w:val="Loendilik"/>
        <w:numPr>
          <w:ilvl w:val="1"/>
          <w:numId w:val="32"/>
        </w:numPr>
        <w:spacing w:after="0" w:line="240" w:lineRule="auto"/>
        <w:jc w:val="both"/>
        <w:rPr>
          <w:rFonts w:ascii="Times New Roman" w:hAnsi="Times New Roman" w:cs="Times New Roman"/>
          <w:sz w:val="24"/>
          <w:szCs w:val="24"/>
        </w:rPr>
      </w:pPr>
      <w:r w:rsidRPr="008B2988">
        <w:rPr>
          <w:rFonts w:ascii="Times New Roman" w:hAnsi="Times New Roman" w:cs="Times New Roman"/>
          <w:sz w:val="24"/>
          <w:szCs w:val="24"/>
        </w:rPr>
        <w:t>Hinnap</w:t>
      </w:r>
      <w:r w:rsidR="00E32950" w:rsidRPr="008B2988">
        <w:rPr>
          <w:rFonts w:ascii="Times New Roman" w:hAnsi="Times New Roman" w:cs="Times New Roman"/>
          <w:sz w:val="24"/>
          <w:szCs w:val="24"/>
        </w:rPr>
        <w:t>akkumuse</w:t>
      </w:r>
      <w:r w:rsidR="00FD6443" w:rsidRPr="008B2988">
        <w:rPr>
          <w:rFonts w:ascii="Times New Roman" w:hAnsi="Times New Roman" w:cs="Times New Roman"/>
          <w:sz w:val="24"/>
          <w:szCs w:val="24"/>
        </w:rPr>
        <w:t xml:space="preserve"> vormil</w:t>
      </w:r>
      <w:r w:rsidR="00D52D07" w:rsidRPr="008B2988">
        <w:rPr>
          <w:rFonts w:ascii="Times New Roman" w:hAnsi="Times New Roman" w:cs="Times New Roman"/>
          <w:sz w:val="24"/>
          <w:szCs w:val="24"/>
        </w:rPr>
        <w:t xml:space="preserve"> </w:t>
      </w:r>
      <w:r w:rsidR="00FD6443" w:rsidRPr="008B2988">
        <w:rPr>
          <w:rFonts w:ascii="Times New Roman" w:hAnsi="Times New Roman" w:cs="Times New Roman"/>
          <w:sz w:val="24"/>
          <w:szCs w:val="24"/>
        </w:rPr>
        <w:t xml:space="preserve">(Lisa </w:t>
      </w:r>
      <w:r w:rsidR="007628EF" w:rsidRPr="008B2988">
        <w:rPr>
          <w:rFonts w:ascii="Times New Roman" w:hAnsi="Times New Roman" w:cs="Times New Roman"/>
          <w:sz w:val="24"/>
          <w:szCs w:val="24"/>
        </w:rPr>
        <w:t>1</w:t>
      </w:r>
      <w:r w:rsidR="00FD6443" w:rsidRPr="008B2988">
        <w:rPr>
          <w:rFonts w:ascii="Times New Roman" w:hAnsi="Times New Roman" w:cs="Times New Roman"/>
          <w:sz w:val="24"/>
          <w:szCs w:val="24"/>
        </w:rPr>
        <w:t>) esitatud hind on eurodes ning tuleb esitada kahe koma koha täpsusega. Ilma maksumuseta hindasid (sh nii 0 kui negatiivse väärtusega arvud) ei ole lubatud kasutada ja sellised pakkumused loetakse mittevastavaks ning lükatakse tagasi.</w:t>
      </w:r>
    </w:p>
    <w:p w14:paraId="73527F51" w14:textId="77777777" w:rsidR="008B2988" w:rsidRDefault="00FD6443" w:rsidP="008B2988">
      <w:pPr>
        <w:pStyle w:val="Loendilik"/>
        <w:numPr>
          <w:ilvl w:val="1"/>
          <w:numId w:val="32"/>
        </w:numPr>
        <w:spacing w:after="0" w:line="240" w:lineRule="auto"/>
        <w:jc w:val="both"/>
        <w:rPr>
          <w:rFonts w:ascii="Times New Roman" w:hAnsi="Times New Roman" w:cs="Times New Roman"/>
          <w:sz w:val="24"/>
          <w:szCs w:val="24"/>
        </w:rPr>
      </w:pPr>
      <w:r w:rsidRPr="008B2988">
        <w:rPr>
          <w:rFonts w:ascii="Times New Roman" w:hAnsi="Times New Roman" w:cs="Times New Roman"/>
          <w:sz w:val="24"/>
          <w:szCs w:val="24"/>
        </w:rPr>
        <w:t>Alternatiivsete lahenduste või tingimusliku või osalise pakkumuse esitamine ei ole lubatud.</w:t>
      </w:r>
    </w:p>
    <w:p w14:paraId="4CE74FAB" w14:textId="77777777" w:rsidR="008B2988" w:rsidRDefault="00FD6443" w:rsidP="008B2988">
      <w:pPr>
        <w:pStyle w:val="Loendilik"/>
        <w:numPr>
          <w:ilvl w:val="1"/>
          <w:numId w:val="32"/>
        </w:numPr>
        <w:spacing w:after="0" w:line="240" w:lineRule="auto"/>
        <w:jc w:val="both"/>
        <w:rPr>
          <w:rFonts w:ascii="Times New Roman" w:hAnsi="Times New Roman" w:cs="Times New Roman"/>
          <w:sz w:val="24"/>
          <w:szCs w:val="24"/>
        </w:rPr>
      </w:pPr>
      <w:r w:rsidRPr="008B2988">
        <w:rPr>
          <w:rFonts w:ascii="Times New Roman" w:hAnsi="Times New Roman" w:cs="Times New Roman"/>
          <w:sz w:val="24"/>
          <w:szCs w:val="24"/>
        </w:rPr>
        <w:t xml:space="preserve">Pakkujad võivad esitada pakkumuse ühiselt. Ühispakkujate ühise pakkumuse esitamisel loetakse, et lepingu täitmise eest vastutavad ühispakkujad solidaarselt. </w:t>
      </w:r>
    </w:p>
    <w:p w14:paraId="3E71B208" w14:textId="77777777" w:rsidR="008B2988" w:rsidRDefault="007A7A57" w:rsidP="008B2988">
      <w:pPr>
        <w:pStyle w:val="Loendilik"/>
        <w:numPr>
          <w:ilvl w:val="1"/>
          <w:numId w:val="32"/>
        </w:numPr>
        <w:spacing w:after="0" w:line="240" w:lineRule="auto"/>
        <w:jc w:val="both"/>
        <w:rPr>
          <w:rFonts w:ascii="Times New Roman" w:hAnsi="Times New Roman" w:cs="Times New Roman"/>
          <w:sz w:val="24"/>
          <w:szCs w:val="24"/>
        </w:rPr>
      </w:pPr>
      <w:r w:rsidRPr="008B2988">
        <w:rPr>
          <w:rFonts w:ascii="Times New Roman" w:hAnsi="Times New Roman" w:cs="Times New Roman"/>
          <w:sz w:val="24"/>
          <w:szCs w:val="24"/>
        </w:rPr>
        <w:t>Pakkumus peab olemaas jõus 60 päeva alates pakkumuse esitamise</w:t>
      </w:r>
      <w:r w:rsidR="000358EE" w:rsidRPr="008B2988">
        <w:rPr>
          <w:rFonts w:ascii="Times New Roman" w:hAnsi="Times New Roman" w:cs="Times New Roman"/>
          <w:sz w:val="24"/>
          <w:szCs w:val="24"/>
        </w:rPr>
        <w:t>st.</w:t>
      </w:r>
    </w:p>
    <w:p w14:paraId="2ECD1236" w14:textId="77777777" w:rsidR="008B2988" w:rsidRDefault="00FD6443" w:rsidP="008B2988">
      <w:pPr>
        <w:pStyle w:val="Loendilik"/>
        <w:numPr>
          <w:ilvl w:val="1"/>
          <w:numId w:val="32"/>
        </w:numPr>
        <w:spacing w:after="0" w:line="240" w:lineRule="auto"/>
        <w:jc w:val="both"/>
        <w:rPr>
          <w:rFonts w:ascii="Times New Roman" w:hAnsi="Times New Roman" w:cs="Times New Roman"/>
          <w:sz w:val="24"/>
          <w:szCs w:val="24"/>
        </w:rPr>
      </w:pPr>
      <w:r w:rsidRPr="008B2988">
        <w:rPr>
          <w:rFonts w:ascii="Times New Roman" w:hAnsi="Times New Roman" w:cs="Times New Roman"/>
          <w:sz w:val="24"/>
          <w:szCs w:val="24"/>
        </w:rPr>
        <w:t xml:space="preserve">Pakkumuse jõusoleku tähtaja pikendamisele kohaldatakse RHS § 112 sätestatut. </w:t>
      </w:r>
    </w:p>
    <w:p w14:paraId="3A38CF15" w14:textId="77777777" w:rsidR="008B2988" w:rsidRDefault="00FD6443" w:rsidP="008B2988">
      <w:pPr>
        <w:pStyle w:val="Loendilik"/>
        <w:numPr>
          <w:ilvl w:val="1"/>
          <w:numId w:val="32"/>
        </w:numPr>
        <w:spacing w:after="0" w:line="240" w:lineRule="auto"/>
        <w:jc w:val="both"/>
        <w:rPr>
          <w:rFonts w:ascii="Times New Roman" w:hAnsi="Times New Roman" w:cs="Times New Roman"/>
          <w:sz w:val="24"/>
          <w:szCs w:val="24"/>
        </w:rPr>
      </w:pPr>
      <w:r w:rsidRPr="008B2988">
        <w:rPr>
          <w:rFonts w:ascii="Times New Roman" w:hAnsi="Times New Roman" w:cs="Times New Roman"/>
          <w:sz w:val="24"/>
          <w:szCs w:val="24"/>
        </w:rPr>
        <w:t xml:space="preserve">Hankija tunnistab pakkumuse vastavaks, kui see vastab </w:t>
      </w:r>
      <w:r w:rsidR="007B31DD" w:rsidRPr="008B2988">
        <w:rPr>
          <w:rFonts w:ascii="Times New Roman" w:hAnsi="Times New Roman" w:cs="Times New Roman"/>
          <w:sz w:val="24"/>
          <w:szCs w:val="24"/>
        </w:rPr>
        <w:t>lähteülesandes</w:t>
      </w:r>
      <w:r w:rsidRPr="008B2988">
        <w:rPr>
          <w:rFonts w:ascii="Times New Roman" w:hAnsi="Times New Roman" w:cs="Times New Roman"/>
          <w:sz w:val="24"/>
          <w:szCs w:val="24"/>
        </w:rPr>
        <w:t xml:space="preserve"> sätestatud nõuetele ja  kui selles ei esine sisulisi kõrvalekaldeid </w:t>
      </w:r>
      <w:r w:rsidR="00F2097B" w:rsidRPr="008B2988">
        <w:rPr>
          <w:rFonts w:ascii="Times New Roman" w:hAnsi="Times New Roman" w:cs="Times New Roman"/>
          <w:sz w:val="24"/>
          <w:szCs w:val="24"/>
        </w:rPr>
        <w:t>lähteülesandes</w:t>
      </w:r>
      <w:r w:rsidRPr="008B2988">
        <w:rPr>
          <w:rFonts w:ascii="Times New Roman" w:hAnsi="Times New Roman" w:cs="Times New Roman"/>
          <w:sz w:val="24"/>
          <w:szCs w:val="24"/>
        </w:rPr>
        <w:t xml:space="preserve"> nimetatud tingimustest. </w:t>
      </w:r>
    </w:p>
    <w:p w14:paraId="12B8A922" w14:textId="77777777" w:rsidR="008B2988" w:rsidRDefault="00FD6443" w:rsidP="008B2988">
      <w:pPr>
        <w:pStyle w:val="Loendilik"/>
        <w:numPr>
          <w:ilvl w:val="1"/>
          <w:numId w:val="32"/>
        </w:numPr>
        <w:spacing w:after="0" w:line="240" w:lineRule="auto"/>
        <w:jc w:val="both"/>
        <w:rPr>
          <w:rFonts w:ascii="Times New Roman" w:hAnsi="Times New Roman" w:cs="Times New Roman"/>
          <w:sz w:val="24"/>
          <w:szCs w:val="24"/>
        </w:rPr>
      </w:pPr>
      <w:r w:rsidRPr="008B2988">
        <w:rPr>
          <w:rFonts w:ascii="Times New Roman" w:hAnsi="Times New Roman" w:cs="Times New Roman"/>
          <w:sz w:val="24"/>
          <w:szCs w:val="24"/>
        </w:rPr>
        <w:t xml:space="preserve">Hankija lükkab pakkumuse tagasi, kui pakkumus ei vasta </w:t>
      </w:r>
      <w:r w:rsidR="00F2097B" w:rsidRPr="008B2988">
        <w:rPr>
          <w:rFonts w:ascii="Times New Roman" w:hAnsi="Times New Roman" w:cs="Times New Roman"/>
          <w:sz w:val="24"/>
          <w:szCs w:val="24"/>
        </w:rPr>
        <w:t>lähteülesandes</w:t>
      </w:r>
      <w:r w:rsidRPr="008B2988">
        <w:rPr>
          <w:rFonts w:ascii="Times New Roman" w:hAnsi="Times New Roman" w:cs="Times New Roman"/>
          <w:sz w:val="24"/>
          <w:szCs w:val="24"/>
        </w:rPr>
        <w:t xml:space="preserve"> sätestatud nõuetele või kui pakkuja ei esita tähtajaks hankija nõutud selgitusi või kui pakkuja selgituste põhjal ei ole võimalik üheselt hinnata pakkumuse vastavust </w:t>
      </w:r>
      <w:r w:rsidR="00F2097B" w:rsidRPr="008B2988">
        <w:rPr>
          <w:rFonts w:ascii="Times New Roman" w:hAnsi="Times New Roman" w:cs="Times New Roman"/>
          <w:sz w:val="24"/>
          <w:szCs w:val="24"/>
        </w:rPr>
        <w:t>lähteülesandes</w:t>
      </w:r>
      <w:r w:rsidRPr="008B2988">
        <w:rPr>
          <w:rFonts w:ascii="Times New Roman" w:hAnsi="Times New Roman" w:cs="Times New Roman"/>
          <w:sz w:val="24"/>
          <w:szCs w:val="24"/>
        </w:rPr>
        <w:t xml:space="preserve"> esitatud tingimustele. </w:t>
      </w:r>
    </w:p>
    <w:p w14:paraId="68434D1E" w14:textId="27E837FD" w:rsidR="00FD6443" w:rsidRPr="008B2988" w:rsidRDefault="00FD6443" w:rsidP="008B2988">
      <w:pPr>
        <w:pStyle w:val="Loendilik"/>
        <w:numPr>
          <w:ilvl w:val="1"/>
          <w:numId w:val="32"/>
        </w:numPr>
        <w:spacing w:after="0" w:line="240" w:lineRule="auto"/>
        <w:jc w:val="both"/>
        <w:rPr>
          <w:rFonts w:ascii="Times New Roman" w:hAnsi="Times New Roman" w:cs="Times New Roman"/>
          <w:sz w:val="24"/>
          <w:szCs w:val="24"/>
        </w:rPr>
      </w:pPr>
      <w:r w:rsidRPr="008B2988">
        <w:rPr>
          <w:rFonts w:ascii="Times New Roman" w:hAnsi="Times New Roman" w:cs="Times New Roman"/>
          <w:sz w:val="24"/>
          <w:szCs w:val="24"/>
        </w:rPr>
        <w:t xml:space="preserve">Kui hankija leiab, et esitatud pakkumuse maksumus on hankelepingu eset arvestades põhjendamatult madal, kohaldab Hankija RHS § 115 lg 1 ja lg 7-10 sätestatut. </w:t>
      </w:r>
    </w:p>
    <w:p w14:paraId="0AA40603" w14:textId="77777777" w:rsidR="00E83F5C" w:rsidRPr="000677E6" w:rsidRDefault="00E83F5C" w:rsidP="00E83F5C">
      <w:pPr>
        <w:jc w:val="both"/>
        <w:rPr>
          <w:rFonts w:ascii="Times New Roman" w:hAnsi="Times New Roman" w:cs="Times New Roman"/>
          <w:sz w:val="24"/>
          <w:szCs w:val="24"/>
        </w:rPr>
      </w:pPr>
    </w:p>
    <w:p w14:paraId="505C3D4A" w14:textId="61F85D82" w:rsidR="00405D23" w:rsidRPr="000677E6" w:rsidRDefault="00405D23" w:rsidP="007B7E29">
      <w:pPr>
        <w:pStyle w:val="Loendilik"/>
        <w:numPr>
          <w:ilvl w:val="0"/>
          <w:numId w:val="14"/>
        </w:numPr>
        <w:jc w:val="both"/>
        <w:rPr>
          <w:rFonts w:ascii="Times New Roman" w:hAnsi="Times New Roman" w:cs="Times New Roman"/>
          <w:b/>
          <w:sz w:val="24"/>
          <w:szCs w:val="24"/>
        </w:rPr>
      </w:pPr>
      <w:r w:rsidRPr="000677E6">
        <w:rPr>
          <w:rFonts w:ascii="Times New Roman" w:hAnsi="Times New Roman" w:cs="Times New Roman"/>
          <w:b/>
          <w:sz w:val="24"/>
          <w:szCs w:val="24"/>
        </w:rPr>
        <w:t>KÕIKIDE PAKKUMUSTE TAGASILÜKKAMISE ALUSED</w:t>
      </w:r>
    </w:p>
    <w:p w14:paraId="029CEBD9" w14:textId="1B74DC63" w:rsidR="00262B65" w:rsidRPr="000677E6" w:rsidRDefault="00405D23" w:rsidP="00262B65">
      <w:pPr>
        <w:spacing w:after="39"/>
        <w:ind w:left="705" w:hanging="360"/>
        <w:jc w:val="both"/>
        <w:rPr>
          <w:rFonts w:ascii="Times New Roman" w:hAnsi="Times New Roman" w:cs="Times New Roman"/>
          <w:sz w:val="24"/>
          <w:szCs w:val="24"/>
        </w:rPr>
      </w:pPr>
      <w:r w:rsidRPr="000677E6">
        <w:rPr>
          <w:rFonts w:ascii="Times New Roman" w:hAnsi="Times New Roman" w:cs="Times New Roman"/>
          <w:sz w:val="24"/>
          <w:szCs w:val="24"/>
        </w:rPr>
        <w:t xml:space="preserve">Hankija jätab enesele õiguse lükata tagasi kõik pakkumused </w:t>
      </w:r>
      <w:r w:rsidR="00615F23" w:rsidRPr="000677E6">
        <w:rPr>
          <w:rFonts w:ascii="Times New Roman" w:hAnsi="Times New Roman" w:cs="Times New Roman"/>
          <w:sz w:val="24"/>
          <w:szCs w:val="24"/>
        </w:rPr>
        <w:t xml:space="preserve">igal ajal enne </w:t>
      </w:r>
      <w:r w:rsidR="00D7646E" w:rsidRPr="000677E6">
        <w:rPr>
          <w:rFonts w:ascii="Times New Roman" w:hAnsi="Times New Roman" w:cs="Times New Roman"/>
          <w:sz w:val="24"/>
          <w:szCs w:val="24"/>
        </w:rPr>
        <w:t xml:space="preserve">hankelepingu sõlmimist </w:t>
      </w:r>
      <w:r w:rsidRPr="000677E6">
        <w:rPr>
          <w:rFonts w:ascii="Times New Roman" w:hAnsi="Times New Roman" w:cs="Times New Roman"/>
          <w:sz w:val="24"/>
          <w:szCs w:val="24"/>
        </w:rPr>
        <w:t xml:space="preserve">juhul, kui: </w:t>
      </w:r>
    </w:p>
    <w:p w14:paraId="3AB601AA" w14:textId="77777777" w:rsidR="00644A39" w:rsidRDefault="00405D23" w:rsidP="00644A39">
      <w:pPr>
        <w:pStyle w:val="Loendilik"/>
        <w:numPr>
          <w:ilvl w:val="1"/>
          <w:numId w:val="33"/>
        </w:numPr>
        <w:spacing w:after="39"/>
        <w:jc w:val="both"/>
        <w:rPr>
          <w:rFonts w:ascii="Times New Roman" w:hAnsi="Times New Roman" w:cs="Times New Roman"/>
          <w:sz w:val="24"/>
          <w:szCs w:val="24"/>
        </w:rPr>
      </w:pPr>
      <w:r w:rsidRPr="00644A39">
        <w:rPr>
          <w:rFonts w:ascii="Times New Roman" w:hAnsi="Times New Roman" w:cs="Times New Roman"/>
          <w:sz w:val="24"/>
          <w:szCs w:val="24"/>
        </w:rPr>
        <w:t>kõigi esitatud pakkumuste maksumused ületavad hankelepingu eeldatava maksumuse</w:t>
      </w:r>
      <w:r w:rsidR="00E0250D" w:rsidRPr="00644A39">
        <w:rPr>
          <w:rFonts w:ascii="Times New Roman" w:hAnsi="Times New Roman" w:cs="Times New Roman"/>
          <w:sz w:val="24"/>
          <w:szCs w:val="24"/>
        </w:rPr>
        <w:t>;</w:t>
      </w:r>
    </w:p>
    <w:p w14:paraId="3F854BBA" w14:textId="77777777" w:rsidR="00644A39" w:rsidRDefault="00405D23" w:rsidP="00644A39">
      <w:pPr>
        <w:pStyle w:val="Loendilik"/>
        <w:numPr>
          <w:ilvl w:val="1"/>
          <w:numId w:val="33"/>
        </w:numPr>
        <w:spacing w:after="39"/>
        <w:jc w:val="both"/>
        <w:rPr>
          <w:rFonts w:ascii="Times New Roman" w:hAnsi="Times New Roman" w:cs="Times New Roman"/>
          <w:sz w:val="24"/>
          <w:szCs w:val="24"/>
        </w:rPr>
      </w:pPr>
      <w:r w:rsidRPr="00644A39">
        <w:rPr>
          <w:rFonts w:ascii="Times New Roman" w:hAnsi="Times New Roman" w:cs="Times New Roman"/>
          <w:sz w:val="24"/>
          <w:szCs w:val="24"/>
        </w:rPr>
        <w:t>kõikide vastavaks tunnistatud pakkumuste maksumused ületavad hankelepingu eeldatava maksumuse</w:t>
      </w:r>
      <w:r w:rsidR="00E0250D" w:rsidRPr="00644A39">
        <w:rPr>
          <w:rFonts w:ascii="Times New Roman" w:hAnsi="Times New Roman" w:cs="Times New Roman"/>
          <w:sz w:val="24"/>
          <w:szCs w:val="24"/>
        </w:rPr>
        <w:t>;</w:t>
      </w:r>
    </w:p>
    <w:p w14:paraId="4C5EE754" w14:textId="77777777" w:rsidR="00644A39" w:rsidRDefault="009524EA" w:rsidP="00644A39">
      <w:pPr>
        <w:pStyle w:val="Loendilik"/>
        <w:numPr>
          <w:ilvl w:val="1"/>
          <w:numId w:val="33"/>
        </w:numPr>
        <w:spacing w:after="39"/>
        <w:jc w:val="both"/>
        <w:rPr>
          <w:rFonts w:ascii="Times New Roman" w:hAnsi="Times New Roman" w:cs="Times New Roman"/>
          <w:sz w:val="24"/>
          <w:szCs w:val="24"/>
        </w:rPr>
      </w:pPr>
      <w:r w:rsidRPr="00644A39">
        <w:rPr>
          <w:rFonts w:ascii="Times New Roman" w:hAnsi="Times New Roman" w:cs="Times New Roman"/>
          <w:sz w:val="24"/>
          <w:szCs w:val="24"/>
        </w:rPr>
        <w:t>ükski pakkumus ei vastanud hankija poolt esitatud tingimustele;</w:t>
      </w:r>
    </w:p>
    <w:p w14:paraId="6A185006" w14:textId="77777777" w:rsidR="00644A39" w:rsidRDefault="00C67D8B" w:rsidP="00644A39">
      <w:pPr>
        <w:pStyle w:val="Loendilik"/>
        <w:numPr>
          <w:ilvl w:val="1"/>
          <w:numId w:val="33"/>
        </w:numPr>
        <w:spacing w:after="39"/>
        <w:jc w:val="both"/>
        <w:rPr>
          <w:rFonts w:ascii="Times New Roman" w:hAnsi="Times New Roman" w:cs="Times New Roman"/>
          <w:sz w:val="24"/>
          <w:szCs w:val="24"/>
        </w:rPr>
      </w:pPr>
      <w:r w:rsidRPr="00644A39">
        <w:rPr>
          <w:rFonts w:ascii="Times New Roman" w:hAnsi="Times New Roman" w:cs="Times New Roman"/>
          <w:sz w:val="24"/>
          <w:szCs w:val="24"/>
        </w:rPr>
        <w:t>on ilmnenud muud Riigihangete seaduses kirjeldatud pakkumuste tagasilükkamise alused, sh kui hankija on avastanud RHS § 3 vastuolu;</w:t>
      </w:r>
    </w:p>
    <w:p w14:paraId="0A27EF2D" w14:textId="77777777" w:rsidR="00644A39" w:rsidRDefault="00E0250D" w:rsidP="00644A39">
      <w:pPr>
        <w:pStyle w:val="Loendilik"/>
        <w:numPr>
          <w:ilvl w:val="1"/>
          <w:numId w:val="33"/>
        </w:numPr>
        <w:spacing w:after="39"/>
        <w:jc w:val="both"/>
        <w:rPr>
          <w:rFonts w:ascii="Times New Roman" w:hAnsi="Times New Roman" w:cs="Times New Roman"/>
          <w:sz w:val="24"/>
          <w:szCs w:val="24"/>
        </w:rPr>
      </w:pPr>
      <w:r w:rsidRPr="00644A39">
        <w:rPr>
          <w:rFonts w:ascii="Times New Roman" w:hAnsi="Times New Roman" w:cs="Times New Roman"/>
          <w:sz w:val="24"/>
          <w:szCs w:val="24"/>
        </w:rPr>
        <w:t>hanke korraldamiseks vajalikud tingimused on oluliselt muutunud ja muudavad hanke realiseerimise võimatuks või ebavajalikuks;</w:t>
      </w:r>
    </w:p>
    <w:p w14:paraId="3EE46954" w14:textId="54DBAA7A" w:rsidR="00405D23" w:rsidRPr="00644A39" w:rsidRDefault="00405D23" w:rsidP="00644A39">
      <w:pPr>
        <w:pStyle w:val="Loendilik"/>
        <w:numPr>
          <w:ilvl w:val="1"/>
          <w:numId w:val="33"/>
        </w:numPr>
        <w:spacing w:after="39"/>
        <w:jc w:val="both"/>
        <w:rPr>
          <w:rFonts w:ascii="Times New Roman" w:hAnsi="Times New Roman" w:cs="Times New Roman"/>
          <w:sz w:val="24"/>
          <w:szCs w:val="24"/>
        </w:rPr>
      </w:pPr>
      <w:r w:rsidRPr="00644A39">
        <w:rPr>
          <w:rFonts w:ascii="Times New Roman" w:hAnsi="Times New Roman" w:cs="Times New Roman"/>
          <w:sz w:val="24"/>
          <w:szCs w:val="24"/>
        </w:rPr>
        <w:t>hankelepingu sõlmimine on muutunud võimatuks või ebaotstarbekaks hankijast sõltumatutel põhjustel.</w:t>
      </w:r>
    </w:p>
    <w:p w14:paraId="6A5BB5E5" w14:textId="3AC8824A" w:rsidR="00164515" w:rsidRPr="000677E6" w:rsidRDefault="00164515" w:rsidP="00164515">
      <w:pPr>
        <w:spacing w:after="39"/>
        <w:jc w:val="both"/>
        <w:rPr>
          <w:rFonts w:ascii="Times New Roman" w:hAnsi="Times New Roman" w:cs="Times New Roman"/>
          <w:sz w:val="24"/>
          <w:szCs w:val="24"/>
        </w:rPr>
      </w:pPr>
    </w:p>
    <w:p w14:paraId="393B2A46" w14:textId="3D7FA015" w:rsidR="00164515" w:rsidRPr="000677E6" w:rsidRDefault="00164515" w:rsidP="007B7E29">
      <w:pPr>
        <w:pStyle w:val="Loendilik"/>
        <w:numPr>
          <w:ilvl w:val="0"/>
          <w:numId w:val="14"/>
        </w:numPr>
        <w:spacing w:after="39"/>
        <w:jc w:val="both"/>
        <w:rPr>
          <w:rFonts w:ascii="Times New Roman" w:hAnsi="Times New Roman" w:cs="Times New Roman"/>
          <w:b/>
          <w:bCs/>
          <w:sz w:val="24"/>
          <w:szCs w:val="24"/>
        </w:rPr>
      </w:pPr>
      <w:r w:rsidRPr="000677E6">
        <w:rPr>
          <w:rFonts w:ascii="Times New Roman" w:hAnsi="Times New Roman" w:cs="Times New Roman"/>
          <w:b/>
          <w:bCs/>
          <w:sz w:val="24"/>
          <w:szCs w:val="24"/>
        </w:rPr>
        <w:t>PAKKUMUSTE HINDAMINE</w:t>
      </w:r>
    </w:p>
    <w:p w14:paraId="642D1A85" w14:textId="77777777" w:rsidR="00C265E7" w:rsidRPr="000677E6" w:rsidRDefault="00C265E7" w:rsidP="00C265E7">
      <w:pPr>
        <w:pStyle w:val="Loendilik"/>
        <w:spacing w:after="39"/>
        <w:ind w:left="360"/>
        <w:jc w:val="both"/>
        <w:rPr>
          <w:rFonts w:ascii="Times New Roman" w:hAnsi="Times New Roman" w:cs="Times New Roman"/>
          <w:b/>
          <w:bCs/>
          <w:sz w:val="24"/>
          <w:szCs w:val="24"/>
        </w:rPr>
      </w:pPr>
    </w:p>
    <w:p w14:paraId="4858D603" w14:textId="77777777" w:rsidR="00644A39" w:rsidRDefault="00484639" w:rsidP="00644A39">
      <w:pPr>
        <w:pStyle w:val="Loendilik"/>
        <w:numPr>
          <w:ilvl w:val="1"/>
          <w:numId w:val="34"/>
        </w:numPr>
        <w:spacing w:after="0" w:line="240" w:lineRule="auto"/>
        <w:jc w:val="both"/>
        <w:rPr>
          <w:rFonts w:ascii="Times New Roman" w:hAnsi="Times New Roman" w:cs="Times New Roman"/>
          <w:sz w:val="24"/>
          <w:szCs w:val="24"/>
        </w:rPr>
      </w:pPr>
      <w:r w:rsidRPr="00644A39">
        <w:rPr>
          <w:rFonts w:ascii="Times New Roman" w:hAnsi="Times New Roman" w:cs="Times New Roman"/>
          <w:sz w:val="24"/>
          <w:szCs w:val="24"/>
        </w:rPr>
        <w:t xml:space="preserve">Pakkumuse edukaks tunnistamise eelduseks on pakkuja kvalifitseerumine ning pakkumuse vastavaks tunnistamine. </w:t>
      </w:r>
    </w:p>
    <w:p w14:paraId="7F5D192E" w14:textId="375EBBD6" w:rsidR="00CE7A09" w:rsidRPr="00644A39" w:rsidRDefault="00FC4525" w:rsidP="00644A39">
      <w:pPr>
        <w:pStyle w:val="Loendilik"/>
        <w:numPr>
          <w:ilvl w:val="1"/>
          <w:numId w:val="34"/>
        </w:numPr>
        <w:spacing w:after="0" w:line="240" w:lineRule="auto"/>
        <w:jc w:val="both"/>
        <w:rPr>
          <w:rFonts w:ascii="Times New Roman" w:hAnsi="Times New Roman" w:cs="Times New Roman"/>
          <w:sz w:val="24"/>
          <w:szCs w:val="24"/>
        </w:rPr>
      </w:pPr>
      <w:r w:rsidRPr="00644A39">
        <w:rPr>
          <w:rFonts w:ascii="Times New Roman" w:hAnsi="Times New Roman" w:cs="Times New Roman"/>
          <w:sz w:val="24"/>
          <w:szCs w:val="24"/>
        </w:rPr>
        <w:t>Edukaks pakkujaks valitakse madalaima hinnaga pakkumus.</w:t>
      </w:r>
    </w:p>
    <w:p w14:paraId="172684A9" w14:textId="77777777" w:rsidR="008D6731" w:rsidRPr="000677E6" w:rsidRDefault="008D6731" w:rsidP="008D6731">
      <w:pPr>
        <w:jc w:val="both"/>
        <w:rPr>
          <w:rFonts w:ascii="Times New Roman" w:hAnsi="Times New Roman" w:cs="Times New Roman"/>
          <w:sz w:val="24"/>
          <w:szCs w:val="24"/>
        </w:rPr>
      </w:pPr>
    </w:p>
    <w:p w14:paraId="3BBC0A4E" w14:textId="77777777" w:rsidR="008D6731" w:rsidRPr="000677E6" w:rsidRDefault="008D6731" w:rsidP="007B7E29">
      <w:pPr>
        <w:pStyle w:val="Loendilik"/>
        <w:numPr>
          <w:ilvl w:val="0"/>
          <w:numId w:val="14"/>
        </w:numPr>
        <w:jc w:val="both"/>
        <w:rPr>
          <w:rFonts w:ascii="Times New Roman" w:hAnsi="Times New Roman" w:cs="Times New Roman"/>
          <w:b/>
          <w:bCs/>
          <w:sz w:val="24"/>
          <w:szCs w:val="24"/>
        </w:rPr>
      </w:pPr>
      <w:r w:rsidRPr="000677E6">
        <w:rPr>
          <w:rFonts w:ascii="Times New Roman" w:hAnsi="Times New Roman" w:cs="Times New Roman"/>
          <w:b/>
          <w:bCs/>
          <w:sz w:val="24"/>
          <w:szCs w:val="24"/>
        </w:rPr>
        <w:t>SELGITUSTE KORD</w:t>
      </w:r>
    </w:p>
    <w:p w14:paraId="37E4340B" w14:textId="77777777" w:rsidR="008D6731" w:rsidRPr="000677E6" w:rsidRDefault="008D6731" w:rsidP="008D6731">
      <w:pPr>
        <w:pStyle w:val="Loendilik"/>
        <w:ind w:left="360"/>
        <w:jc w:val="both"/>
        <w:rPr>
          <w:rFonts w:ascii="Times New Roman" w:hAnsi="Times New Roman" w:cs="Times New Roman"/>
          <w:sz w:val="24"/>
          <w:szCs w:val="24"/>
        </w:rPr>
      </w:pPr>
    </w:p>
    <w:p w14:paraId="5DE4D526" w14:textId="77777777" w:rsidR="00644A39" w:rsidRDefault="008D6731" w:rsidP="00644A39">
      <w:pPr>
        <w:pStyle w:val="Loendilik"/>
        <w:numPr>
          <w:ilvl w:val="1"/>
          <w:numId w:val="35"/>
        </w:numPr>
        <w:jc w:val="both"/>
        <w:rPr>
          <w:rFonts w:ascii="Times New Roman" w:hAnsi="Times New Roman" w:cs="Times New Roman"/>
          <w:sz w:val="24"/>
          <w:szCs w:val="24"/>
        </w:rPr>
      </w:pPr>
      <w:r w:rsidRPr="00644A39">
        <w:rPr>
          <w:rFonts w:ascii="Times New Roman" w:hAnsi="Times New Roman" w:cs="Times New Roman"/>
          <w:sz w:val="24"/>
          <w:szCs w:val="24"/>
        </w:rPr>
        <w:t>Pakkujal on õigus saada selgitusi ja lisateavet hanke dokumentide kohta kirjalikult hanke eest vastutavalt isikult.</w:t>
      </w:r>
    </w:p>
    <w:p w14:paraId="2423538B" w14:textId="70F40EB3" w:rsidR="001A00B6" w:rsidRPr="00644A39" w:rsidRDefault="008D6731" w:rsidP="00644A39">
      <w:pPr>
        <w:pStyle w:val="Loendilik"/>
        <w:numPr>
          <w:ilvl w:val="1"/>
          <w:numId w:val="35"/>
        </w:numPr>
        <w:jc w:val="both"/>
        <w:rPr>
          <w:rFonts w:ascii="Times New Roman" w:hAnsi="Times New Roman" w:cs="Times New Roman"/>
          <w:sz w:val="24"/>
          <w:szCs w:val="24"/>
        </w:rPr>
      </w:pPr>
      <w:r w:rsidRPr="00644A39">
        <w:rPr>
          <w:rFonts w:ascii="Times New Roman" w:hAnsi="Times New Roman" w:cs="Times New Roman"/>
          <w:sz w:val="24"/>
          <w:szCs w:val="24"/>
        </w:rPr>
        <w:t>Hankija vastused koos küsimustega edastatakse kõikidele pakkumuskutse saajatele kirjalikult 3 tööpäeva jooksul alates küsimuste laekumisest, ja hiljemalt 2 tööpäeva enne pakkumuste tähtaega.</w:t>
      </w:r>
    </w:p>
    <w:p w14:paraId="6BC85D8A" w14:textId="77777777" w:rsidR="001A00B6" w:rsidRPr="000677E6" w:rsidRDefault="001A00B6" w:rsidP="001A00B6">
      <w:pPr>
        <w:jc w:val="both"/>
        <w:rPr>
          <w:rFonts w:ascii="Times New Roman" w:hAnsi="Times New Roman" w:cs="Times New Roman"/>
          <w:sz w:val="24"/>
          <w:szCs w:val="24"/>
        </w:rPr>
      </w:pPr>
    </w:p>
    <w:p w14:paraId="24F981FC" w14:textId="02CB2D9E" w:rsidR="007F54EB" w:rsidRPr="00AC5EA6" w:rsidRDefault="00CE1599" w:rsidP="007B7E29">
      <w:pPr>
        <w:pStyle w:val="Loendilik"/>
        <w:numPr>
          <w:ilvl w:val="0"/>
          <w:numId w:val="14"/>
        </w:numPr>
        <w:jc w:val="both"/>
        <w:rPr>
          <w:rFonts w:ascii="Times New Roman" w:hAnsi="Times New Roman" w:cs="Times New Roman"/>
          <w:sz w:val="24"/>
          <w:szCs w:val="24"/>
        </w:rPr>
      </w:pPr>
      <w:r w:rsidRPr="000677E6">
        <w:rPr>
          <w:rFonts w:ascii="Times New Roman" w:hAnsi="Times New Roman" w:cs="Times New Roman"/>
          <w:b/>
          <w:bCs/>
          <w:sz w:val="24"/>
          <w:szCs w:val="24"/>
        </w:rPr>
        <w:lastRenderedPageBreak/>
        <w:t>MUUD SÄTTE</w:t>
      </w:r>
      <w:r w:rsidR="007F54EB" w:rsidRPr="000677E6">
        <w:rPr>
          <w:rFonts w:ascii="Times New Roman" w:hAnsi="Times New Roman" w:cs="Times New Roman"/>
          <w:b/>
          <w:bCs/>
          <w:sz w:val="24"/>
          <w:szCs w:val="24"/>
        </w:rPr>
        <w:t>D</w:t>
      </w:r>
    </w:p>
    <w:p w14:paraId="3EB8B2FA" w14:textId="77777777" w:rsidR="00AC5EA6" w:rsidRPr="000677E6" w:rsidRDefault="00AC5EA6" w:rsidP="00AC5EA6">
      <w:pPr>
        <w:pStyle w:val="Loendilik"/>
        <w:jc w:val="both"/>
        <w:rPr>
          <w:rFonts w:ascii="Times New Roman" w:hAnsi="Times New Roman" w:cs="Times New Roman"/>
          <w:sz w:val="24"/>
          <w:szCs w:val="24"/>
        </w:rPr>
      </w:pPr>
    </w:p>
    <w:p w14:paraId="5FFDB35C" w14:textId="77777777" w:rsidR="00AC5EA6" w:rsidRDefault="007F54EB" w:rsidP="00AC5EA6">
      <w:pPr>
        <w:pStyle w:val="Loendilik"/>
        <w:numPr>
          <w:ilvl w:val="1"/>
          <w:numId w:val="36"/>
        </w:numPr>
        <w:spacing w:before="120" w:after="0" w:line="240" w:lineRule="auto"/>
        <w:jc w:val="both"/>
        <w:rPr>
          <w:rFonts w:ascii="Times New Roman" w:eastAsia="Times New Roman" w:hAnsi="Times New Roman" w:cs="Times New Roman"/>
          <w:sz w:val="24"/>
          <w:szCs w:val="24"/>
        </w:rPr>
      </w:pPr>
      <w:r w:rsidRPr="00644A39">
        <w:rPr>
          <w:rFonts w:ascii="Times New Roman" w:eastAsia="Times New Roman" w:hAnsi="Times New Roman" w:cs="Times New Roman"/>
          <w:sz w:val="24"/>
          <w:szCs w:val="24"/>
        </w:rPr>
        <w:t xml:space="preserve">Hankija jätab endale õiguse pidada hanke raames läbirääkimisi. Läbirääkimiste eseme ja ulatuse määrab hankija. Läbirääkimiste objektiks võib olla pakkumuse maksumus, tehnilised tingimused, lepingu tingimused ja muud asjaolud, tingimusel, et lepingu ese jääb oma põhiomaduselt samaks. Hankija võib läbi rääkida ka pakkumuse üle, kui selles ei esine sisulisi või olulisi kõrvalekaldeid </w:t>
      </w:r>
      <w:r w:rsidR="00C54FAC" w:rsidRPr="00644A39">
        <w:rPr>
          <w:rFonts w:ascii="Times New Roman" w:eastAsia="Times New Roman" w:hAnsi="Times New Roman" w:cs="Times New Roman"/>
          <w:sz w:val="24"/>
          <w:szCs w:val="24"/>
        </w:rPr>
        <w:t>lähteülesandes</w:t>
      </w:r>
      <w:r w:rsidRPr="00644A39">
        <w:rPr>
          <w:rFonts w:ascii="Times New Roman" w:eastAsia="Times New Roman" w:hAnsi="Times New Roman" w:cs="Times New Roman"/>
          <w:sz w:val="24"/>
          <w:szCs w:val="24"/>
        </w:rPr>
        <w:t xml:space="preserve"> nimetatud tingimustest. Läbirääkimiste voorude arv ei ole piiratud. </w:t>
      </w:r>
    </w:p>
    <w:p w14:paraId="4935EAAE" w14:textId="77777777" w:rsidR="00AC5EA6" w:rsidRDefault="007F54EB" w:rsidP="00AC5EA6">
      <w:pPr>
        <w:pStyle w:val="Loendilik"/>
        <w:numPr>
          <w:ilvl w:val="1"/>
          <w:numId w:val="36"/>
        </w:numPr>
        <w:spacing w:before="120" w:after="0" w:line="240" w:lineRule="auto"/>
        <w:jc w:val="both"/>
        <w:rPr>
          <w:rFonts w:ascii="Times New Roman" w:eastAsia="Times New Roman" w:hAnsi="Times New Roman" w:cs="Times New Roman"/>
          <w:sz w:val="24"/>
          <w:szCs w:val="24"/>
        </w:rPr>
      </w:pPr>
      <w:r w:rsidRPr="00AC5EA6">
        <w:rPr>
          <w:rFonts w:ascii="Times New Roman" w:eastAsia="Times New Roman" w:hAnsi="Times New Roman" w:cs="Times New Roman"/>
          <w:sz w:val="24"/>
          <w:szCs w:val="24"/>
        </w:rPr>
        <w:t xml:space="preserve">Kui hankele on esitatud üks pakkumus, on hankijal õigus küsida pakkujalt pakkumusega esitamata ning pakkumuses viitamata dokumentide esitamist peale pakkumuse esitamise tähtaega või toetuda dokumentide või tõenditele, mis on hankija jaoks oluliste kulutusteta kättesaadavad või hankija enda andmekogudes olemas. </w:t>
      </w:r>
    </w:p>
    <w:p w14:paraId="628117F9" w14:textId="77777777" w:rsidR="00AC5EA6" w:rsidRDefault="007F54EB" w:rsidP="00AC5EA6">
      <w:pPr>
        <w:pStyle w:val="Loendilik"/>
        <w:numPr>
          <w:ilvl w:val="1"/>
          <w:numId w:val="36"/>
        </w:numPr>
        <w:spacing w:before="120" w:after="0" w:line="240" w:lineRule="auto"/>
        <w:jc w:val="both"/>
        <w:rPr>
          <w:rFonts w:ascii="Times New Roman" w:eastAsia="Times New Roman" w:hAnsi="Times New Roman" w:cs="Times New Roman"/>
          <w:sz w:val="24"/>
          <w:szCs w:val="24"/>
        </w:rPr>
      </w:pPr>
      <w:r w:rsidRPr="00AC5EA6">
        <w:rPr>
          <w:rFonts w:ascii="Times New Roman" w:eastAsia="Times New Roman" w:hAnsi="Times New Roman" w:cs="Times New Roman"/>
          <w:sz w:val="24"/>
          <w:szCs w:val="24"/>
        </w:rPr>
        <w:t xml:space="preserve">Iga viidet, mille hankija teeb hanke alusdokumentides mõnele RHS-i § 88 lõikes 2 nimetatud alusele (standardile, tehnilisele tunnustusele, tehnilisele kontrollisüsteemile vms) kui pakkumuse tehnilisele kirjeldusele vastavuse kriteeriumile, tuleb lugeda selliselt, et see on täiendatud märkega „või sellega samaväärne“. Iga viidet, mille hankija teeb hanke alusdokumentides ostuallikale, protsessile, kaubamärgile, patendile, tüübile, päritolule või tootmisviisile, tuleb lugeda selliselt, et see on täiendatud märkega „või sellega samaväärne“. </w:t>
      </w:r>
    </w:p>
    <w:p w14:paraId="78CB6A0B" w14:textId="77777777" w:rsidR="00AC5EA6" w:rsidRDefault="007F54EB" w:rsidP="00AC5EA6">
      <w:pPr>
        <w:pStyle w:val="Loendilik"/>
        <w:numPr>
          <w:ilvl w:val="1"/>
          <w:numId w:val="36"/>
        </w:numPr>
        <w:spacing w:before="120" w:after="0" w:line="240" w:lineRule="auto"/>
        <w:jc w:val="both"/>
        <w:rPr>
          <w:rFonts w:ascii="Times New Roman" w:eastAsia="Times New Roman" w:hAnsi="Times New Roman" w:cs="Times New Roman"/>
          <w:sz w:val="24"/>
          <w:szCs w:val="24"/>
        </w:rPr>
      </w:pPr>
      <w:r w:rsidRPr="00AC5EA6">
        <w:rPr>
          <w:rFonts w:ascii="Times New Roman" w:eastAsia="Times New Roman" w:hAnsi="Times New Roman" w:cs="Times New Roman"/>
          <w:sz w:val="24"/>
          <w:szCs w:val="24"/>
        </w:rPr>
        <w:t xml:space="preserve">Kui pakkumuse maksumuses esineb arvutusviga, parandab hankija arvutusvea ja teatab sellest viivitamata pakkujale kirjalikku taasesitamist võimaldavas vormis. Pakkuja vastab hankijale samas vormis kahe tööpäeva jooksul teate saamisest arvates, kas ta on arvutusvea parandamisega nõus. Kui pakkuja arvutusvea parandamisega ei nõustu, lükkab hankija pakkumuse tagasi. </w:t>
      </w:r>
    </w:p>
    <w:p w14:paraId="2DDC8415" w14:textId="59FA779B" w:rsidR="007F54EB" w:rsidRPr="00AC5EA6" w:rsidRDefault="007F54EB" w:rsidP="00AC5EA6">
      <w:pPr>
        <w:pStyle w:val="Loendilik"/>
        <w:numPr>
          <w:ilvl w:val="1"/>
          <w:numId w:val="36"/>
        </w:numPr>
        <w:spacing w:before="120" w:after="0" w:line="240" w:lineRule="auto"/>
        <w:jc w:val="both"/>
        <w:rPr>
          <w:rFonts w:ascii="Times New Roman" w:eastAsia="Times New Roman" w:hAnsi="Times New Roman" w:cs="Times New Roman"/>
          <w:sz w:val="24"/>
          <w:szCs w:val="24"/>
        </w:rPr>
      </w:pPr>
      <w:r w:rsidRPr="00AC5EA6">
        <w:rPr>
          <w:rFonts w:ascii="Times New Roman" w:eastAsia="Times New Roman" w:hAnsi="Times New Roman" w:cs="Times New Roman"/>
          <w:sz w:val="24"/>
          <w:szCs w:val="24"/>
        </w:rPr>
        <w:t xml:space="preserve">Pakkuja võib tõendada oma vastavust majanduslikule ja finantsseisundile ning tehnilisele ja kutsealasele pädevusele esitatud nõuetele teiste isikute vahendite alusel RHS § 103 sätestatud tingimustel ja korras. </w:t>
      </w:r>
    </w:p>
    <w:p w14:paraId="77361C6C" w14:textId="77777777" w:rsidR="007F54EB" w:rsidRPr="000677E6" w:rsidRDefault="007F54EB" w:rsidP="007F54EB">
      <w:pPr>
        <w:pStyle w:val="Loendilik"/>
        <w:ind w:left="360"/>
        <w:jc w:val="both"/>
        <w:rPr>
          <w:rFonts w:ascii="Times New Roman" w:hAnsi="Times New Roman" w:cs="Times New Roman"/>
          <w:sz w:val="24"/>
          <w:szCs w:val="24"/>
        </w:rPr>
      </w:pPr>
    </w:p>
    <w:p w14:paraId="0BB47078" w14:textId="77777777" w:rsidR="00CE1599" w:rsidRPr="000677E6" w:rsidRDefault="00CE1599" w:rsidP="00881833">
      <w:pPr>
        <w:jc w:val="both"/>
        <w:rPr>
          <w:rFonts w:ascii="Times New Roman" w:hAnsi="Times New Roman" w:cs="Times New Roman"/>
          <w:sz w:val="24"/>
          <w:szCs w:val="24"/>
        </w:rPr>
      </w:pPr>
    </w:p>
    <w:p w14:paraId="7C24572A" w14:textId="77777777" w:rsidR="008D6731" w:rsidRPr="000677E6" w:rsidRDefault="008D6731" w:rsidP="007B7E29">
      <w:pPr>
        <w:pStyle w:val="Loendilik"/>
        <w:numPr>
          <w:ilvl w:val="0"/>
          <w:numId w:val="14"/>
        </w:numPr>
        <w:jc w:val="both"/>
        <w:rPr>
          <w:rFonts w:ascii="Times New Roman" w:hAnsi="Times New Roman" w:cs="Times New Roman"/>
          <w:b/>
          <w:bCs/>
          <w:sz w:val="24"/>
          <w:szCs w:val="24"/>
        </w:rPr>
      </w:pPr>
      <w:r w:rsidRPr="000677E6">
        <w:rPr>
          <w:rFonts w:ascii="Times New Roman" w:hAnsi="Times New Roman" w:cs="Times New Roman"/>
          <w:b/>
          <w:bCs/>
          <w:sz w:val="24"/>
          <w:szCs w:val="24"/>
        </w:rPr>
        <w:t xml:space="preserve">LÄHTEÜLESANDE LISAD </w:t>
      </w:r>
    </w:p>
    <w:p w14:paraId="1930E471" w14:textId="77777777" w:rsidR="008D6731" w:rsidRPr="000677E6" w:rsidRDefault="008D6731" w:rsidP="008D6731">
      <w:pPr>
        <w:jc w:val="both"/>
        <w:rPr>
          <w:rFonts w:ascii="Times New Roman" w:hAnsi="Times New Roman" w:cs="Times New Roman"/>
          <w:sz w:val="24"/>
          <w:szCs w:val="24"/>
        </w:rPr>
      </w:pPr>
      <w:r w:rsidRPr="000677E6">
        <w:rPr>
          <w:rFonts w:ascii="Times New Roman" w:hAnsi="Times New Roman" w:cs="Times New Roman"/>
          <w:sz w:val="24"/>
          <w:szCs w:val="24"/>
        </w:rPr>
        <w:t xml:space="preserve">Käesolevale lähteülesandele on lisatud: </w:t>
      </w:r>
    </w:p>
    <w:p w14:paraId="722F8A16" w14:textId="33CC433A" w:rsidR="001B27CA" w:rsidRPr="000677E6" w:rsidRDefault="00A84477" w:rsidP="00B928A4">
      <w:pPr>
        <w:jc w:val="both"/>
        <w:rPr>
          <w:rFonts w:ascii="Times New Roman" w:hAnsi="Times New Roman" w:cs="Times New Roman"/>
          <w:sz w:val="24"/>
          <w:szCs w:val="24"/>
        </w:rPr>
      </w:pPr>
      <w:r w:rsidRPr="000677E6">
        <w:rPr>
          <w:rFonts w:ascii="Times New Roman" w:hAnsi="Times New Roman" w:cs="Times New Roman"/>
          <w:sz w:val="24"/>
          <w:szCs w:val="24"/>
        </w:rPr>
        <w:t xml:space="preserve">Lisa </w:t>
      </w:r>
      <w:r w:rsidR="001B27CA" w:rsidRPr="000677E6">
        <w:rPr>
          <w:rFonts w:ascii="Times New Roman" w:hAnsi="Times New Roman" w:cs="Times New Roman"/>
          <w:sz w:val="24"/>
          <w:szCs w:val="24"/>
        </w:rPr>
        <w:t>1</w:t>
      </w:r>
      <w:r w:rsidRPr="000677E6">
        <w:rPr>
          <w:rFonts w:ascii="Times New Roman" w:hAnsi="Times New Roman" w:cs="Times New Roman"/>
          <w:sz w:val="24"/>
          <w:szCs w:val="24"/>
        </w:rPr>
        <w:t xml:space="preserve"> –</w:t>
      </w:r>
      <w:r w:rsidR="001B27CA" w:rsidRPr="000677E6">
        <w:rPr>
          <w:rFonts w:ascii="Times New Roman" w:hAnsi="Times New Roman" w:cs="Times New Roman"/>
          <w:sz w:val="24"/>
          <w:szCs w:val="24"/>
        </w:rPr>
        <w:t>hinnapakkumuse vorm</w:t>
      </w:r>
    </w:p>
    <w:p w14:paraId="1F356BF6" w14:textId="7FB92725" w:rsidR="00271F3C" w:rsidRPr="000677E6" w:rsidRDefault="00190A15" w:rsidP="00543325">
      <w:pPr>
        <w:jc w:val="both"/>
        <w:rPr>
          <w:rFonts w:ascii="Times New Roman" w:hAnsi="Times New Roman" w:cs="Times New Roman"/>
          <w:sz w:val="24"/>
          <w:szCs w:val="24"/>
        </w:rPr>
      </w:pPr>
      <w:r w:rsidRPr="000677E6">
        <w:rPr>
          <w:rFonts w:ascii="Times New Roman" w:hAnsi="Times New Roman" w:cs="Times New Roman"/>
          <w:sz w:val="24"/>
          <w:szCs w:val="24"/>
        </w:rPr>
        <w:t xml:space="preserve">Lisa </w:t>
      </w:r>
      <w:r w:rsidR="00474DBD" w:rsidRPr="000677E6">
        <w:rPr>
          <w:rFonts w:ascii="Times New Roman" w:hAnsi="Times New Roman" w:cs="Times New Roman"/>
          <w:sz w:val="24"/>
          <w:szCs w:val="24"/>
        </w:rPr>
        <w:t>2</w:t>
      </w:r>
      <w:r w:rsidRPr="000677E6">
        <w:rPr>
          <w:rFonts w:ascii="Times New Roman" w:hAnsi="Times New Roman" w:cs="Times New Roman"/>
          <w:sz w:val="24"/>
          <w:szCs w:val="24"/>
        </w:rPr>
        <w:t xml:space="preserve"> - </w:t>
      </w:r>
      <w:r w:rsidR="008D6731" w:rsidRPr="000677E6">
        <w:rPr>
          <w:rFonts w:ascii="Times New Roman" w:hAnsi="Times New Roman" w:cs="Times New Roman"/>
          <w:sz w:val="24"/>
          <w:szCs w:val="24"/>
        </w:rPr>
        <w:t>Hankelepingu projekt</w:t>
      </w:r>
    </w:p>
    <w:p w14:paraId="79203CBB" w14:textId="4CBCA615" w:rsidR="00474DBD" w:rsidRPr="000677E6" w:rsidRDefault="00474DBD" w:rsidP="00F566A0">
      <w:pPr>
        <w:jc w:val="both"/>
        <w:rPr>
          <w:rFonts w:ascii="Times New Roman" w:hAnsi="Times New Roman" w:cs="Times New Roman"/>
          <w:sz w:val="24"/>
          <w:szCs w:val="24"/>
        </w:rPr>
      </w:pPr>
      <w:r w:rsidRPr="000677E6">
        <w:rPr>
          <w:rFonts w:ascii="Times New Roman" w:hAnsi="Times New Roman" w:cs="Times New Roman"/>
          <w:sz w:val="24"/>
          <w:szCs w:val="24"/>
        </w:rPr>
        <w:t xml:space="preserve">Lisa </w:t>
      </w:r>
      <w:r w:rsidR="00AC5EA6">
        <w:rPr>
          <w:rFonts w:ascii="Times New Roman" w:hAnsi="Times New Roman" w:cs="Times New Roman"/>
          <w:sz w:val="24"/>
          <w:szCs w:val="24"/>
        </w:rPr>
        <w:t>3</w:t>
      </w:r>
      <w:r w:rsidRPr="000677E6">
        <w:rPr>
          <w:rFonts w:ascii="Times New Roman" w:hAnsi="Times New Roman" w:cs="Times New Roman"/>
          <w:sz w:val="24"/>
          <w:szCs w:val="24"/>
        </w:rPr>
        <w:t xml:space="preserve"> - </w:t>
      </w:r>
      <w:r w:rsidR="00B17144" w:rsidRPr="000677E6">
        <w:rPr>
          <w:rFonts w:ascii="Times New Roman" w:hAnsi="Times New Roman" w:cs="Times New Roman"/>
          <w:sz w:val="24"/>
          <w:szCs w:val="24"/>
        </w:rPr>
        <w:t>lammutusprojekt</w:t>
      </w:r>
    </w:p>
    <w:sectPr w:rsidR="00474DBD" w:rsidRPr="000677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7354"/>
    <w:multiLevelType w:val="hybridMultilevel"/>
    <w:tmpl w:val="BAE8044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454315F"/>
    <w:multiLevelType w:val="multilevel"/>
    <w:tmpl w:val="7724228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807752"/>
    <w:multiLevelType w:val="hybridMultilevel"/>
    <w:tmpl w:val="BB0C5B32"/>
    <w:lvl w:ilvl="0" w:tplc="0425000F">
      <w:start w:val="1"/>
      <w:numFmt w:val="decimal"/>
      <w:lvlText w:val="%1."/>
      <w:lvlJc w:val="left"/>
      <w:pPr>
        <w:ind w:left="765" w:hanging="360"/>
      </w:pPr>
    </w:lvl>
    <w:lvl w:ilvl="1" w:tplc="04250019" w:tentative="1">
      <w:start w:val="1"/>
      <w:numFmt w:val="lowerLetter"/>
      <w:lvlText w:val="%2."/>
      <w:lvlJc w:val="left"/>
      <w:pPr>
        <w:ind w:left="1485" w:hanging="360"/>
      </w:pPr>
    </w:lvl>
    <w:lvl w:ilvl="2" w:tplc="0425001B" w:tentative="1">
      <w:start w:val="1"/>
      <w:numFmt w:val="lowerRoman"/>
      <w:lvlText w:val="%3."/>
      <w:lvlJc w:val="right"/>
      <w:pPr>
        <w:ind w:left="2205" w:hanging="180"/>
      </w:pPr>
    </w:lvl>
    <w:lvl w:ilvl="3" w:tplc="0425000F" w:tentative="1">
      <w:start w:val="1"/>
      <w:numFmt w:val="decimal"/>
      <w:lvlText w:val="%4."/>
      <w:lvlJc w:val="left"/>
      <w:pPr>
        <w:ind w:left="2925" w:hanging="360"/>
      </w:pPr>
    </w:lvl>
    <w:lvl w:ilvl="4" w:tplc="04250019" w:tentative="1">
      <w:start w:val="1"/>
      <w:numFmt w:val="lowerLetter"/>
      <w:lvlText w:val="%5."/>
      <w:lvlJc w:val="left"/>
      <w:pPr>
        <w:ind w:left="3645" w:hanging="360"/>
      </w:pPr>
    </w:lvl>
    <w:lvl w:ilvl="5" w:tplc="0425001B" w:tentative="1">
      <w:start w:val="1"/>
      <w:numFmt w:val="lowerRoman"/>
      <w:lvlText w:val="%6."/>
      <w:lvlJc w:val="right"/>
      <w:pPr>
        <w:ind w:left="4365" w:hanging="180"/>
      </w:pPr>
    </w:lvl>
    <w:lvl w:ilvl="6" w:tplc="0425000F" w:tentative="1">
      <w:start w:val="1"/>
      <w:numFmt w:val="decimal"/>
      <w:lvlText w:val="%7."/>
      <w:lvlJc w:val="left"/>
      <w:pPr>
        <w:ind w:left="5085" w:hanging="360"/>
      </w:pPr>
    </w:lvl>
    <w:lvl w:ilvl="7" w:tplc="04250019" w:tentative="1">
      <w:start w:val="1"/>
      <w:numFmt w:val="lowerLetter"/>
      <w:lvlText w:val="%8."/>
      <w:lvlJc w:val="left"/>
      <w:pPr>
        <w:ind w:left="5805" w:hanging="360"/>
      </w:pPr>
    </w:lvl>
    <w:lvl w:ilvl="8" w:tplc="0425001B" w:tentative="1">
      <w:start w:val="1"/>
      <w:numFmt w:val="lowerRoman"/>
      <w:lvlText w:val="%9."/>
      <w:lvlJc w:val="right"/>
      <w:pPr>
        <w:ind w:left="6525" w:hanging="180"/>
      </w:pPr>
    </w:lvl>
  </w:abstractNum>
  <w:abstractNum w:abstractNumId="3" w15:restartNumberingAfterBreak="0">
    <w:nsid w:val="092B6BB9"/>
    <w:multiLevelType w:val="hybridMultilevel"/>
    <w:tmpl w:val="6F4E9E1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2770490"/>
    <w:multiLevelType w:val="hybridMultilevel"/>
    <w:tmpl w:val="8ED277E4"/>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5" w15:restartNumberingAfterBreak="0">
    <w:nsid w:val="13B35DEC"/>
    <w:multiLevelType w:val="hybridMultilevel"/>
    <w:tmpl w:val="C5B44492"/>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6" w15:restartNumberingAfterBreak="0">
    <w:nsid w:val="14F7071E"/>
    <w:multiLevelType w:val="multilevel"/>
    <w:tmpl w:val="042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A4D3EBD"/>
    <w:multiLevelType w:val="multilevel"/>
    <w:tmpl w:val="3E34A1E2"/>
    <w:lvl w:ilvl="0">
      <w:start w:val="1"/>
      <w:numFmt w:val="decimal"/>
      <w:lvlText w:val="%1."/>
      <w:lvlJc w:val="left"/>
      <w:pPr>
        <w:tabs>
          <w:tab w:val="num" w:pos="720"/>
        </w:tabs>
        <w:ind w:left="0" w:firstLine="0"/>
      </w:pPr>
    </w:lvl>
    <w:lvl w:ilvl="1">
      <w:start w:val="1"/>
      <w:numFmt w:val="decimal"/>
      <w:lvlText w:val="%1.%2."/>
      <w:lvlJc w:val="left"/>
      <w:pPr>
        <w:tabs>
          <w:tab w:val="num" w:pos="862"/>
        </w:tabs>
        <w:ind w:left="142" w:firstLine="0"/>
      </w:pPr>
      <w:rPr>
        <w:b w:val="0"/>
        <w:color w:val="auto"/>
      </w:r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720"/>
        </w:tabs>
        <w:ind w:left="0" w:firstLine="0"/>
      </w:pPr>
    </w:lvl>
    <w:lvl w:ilvl="5">
      <w:start w:val="1"/>
      <w:numFmt w:val="decimal"/>
      <w:lvlText w:val="%1.%2.%3.%4.%5.%6."/>
      <w:lvlJc w:val="left"/>
      <w:pPr>
        <w:tabs>
          <w:tab w:val="num" w:pos="720"/>
        </w:tabs>
        <w:ind w:left="0" w:firstLine="0"/>
      </w:pPr>
    </w:lvl>
    <w:lvl w:ilvl="6">
      <w:start w:val="1"/>
      <w:numFmt w:val="decimal"/>
      <w:lvlText w:val="%1.%2.%3.%4.%5.%6.%7."/>
      <w:lvlJc w:val="left"/>
      <w:pPr>
        <w:tabs>
          <w:tab w:val="num" w:pos="720"/>
        </w:tabs>
        <w:ind w:left="0" w:firstLine="0"/>
      </w:pPr>
    </w:lvl>
    <w:lvl w:ilvl="7">
      <w:start w:val="1"/>
      <w:numFmt w:val="decimal"/>
      <w:lvlText w:val="%1.%2.%3.%4.%5.%6.%7.%8."/>
      <w:lvlJc w:val="left"/>
      <w:pPr>
        <w:tabs>
          <w:tab w:val="num" w:pos="720"/>
        </w:tabs>
        <w:ind w:left="0" w:firstLine="0"/>
      </w:pPr>
    </w:lvl>
    <w:lvl w:ilvl="8">
      <w:start w:val="1"/>
      <w:numFmt w:val="decimal"/>
      <w:lvlText w:val="%1.%2.%3.%4.%5.%6.%7.%8.%9."/>
      <w:lvlJc w:val="left"/>
      <w:pPr>
        <w:tabs>
          <w:tab w:val="num" w:pos="720"/>
        </w:tabs>
        <w:ind w:left="0" w:firstLine="0"/>
      </w:pPr>
    </w:lvl>
  </w:abstractNum>
  <w:abstractNum w:abstractNumId="8" w15:restartNumberingAfterBreak="0">
    <w:nsid w:val="1C0E6AD4"/>
    <w:multiLevelType w:val="hybridMultilevel"/>
    <w:tmpl w:val="34A0504C"/>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9" w15:restartNumberingAfterBreak="0">
    <w:nsid w:val="1C5475E9"/>
    <w:multiLevelType w:val="multilevel"/>
    <w:tmpl w:val="5CEAD3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E64174A"/>
    <w:multiLevelType w:val="hybridMultilevel"/>
    <w:tmpl w:val="FECC90D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E874C4A"/>
    <w:multiLevelType w:val="hybridMultilevel"/>
    <w:tmpl w:val="FD322906"/>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2" w15:restartNumberingAfterBreak="0">
    <w:nsid w:val="20615938"/>
    <w:multiLevelType w:val="multilevel"/>
    <w:tmpl w:val="284084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A86608"/>
    <w:multiLevelType w:val="hybridMultilevel"/>
    <w:tmpl w:val="0462A59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31624035"/>
    <w:multiLevelType w:val="hybridMultilevel"/>
    <w:tmpl w:val="843A0A0C"/>
    <w:lvl w:ilvl="0" w:tplc="04250001">
      <w:start w:val="1"/>
      <w:numFmt w:val="bullet"/>
      <w:lvlText w:val=""/>
      <w:lvlJc w:val="left"/>
      <w:pPr>
        <w:ind w:left="360" w:hanging="360"/>
      </w:pPr>
      <w:rPr>
        <w:rFonts w:ascii="Symbol" w:hAnsi="Symbol"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5" w15:restartNumberingAfterBreak="0">
    <w:nsid w:val="36DB40A8"/>
    <w:multiLevelType w:val="hybridMultilevel"/>
    <w:tmpl w:val="F1B8DBA8"/>
    <w:lvl w:ilvl="0" w:tplc="8438D26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370500CC"/>
    <w:multiLevelType w:val="hybridMultilevel"/>
    <w:tmpl w:val="FECC90D8"/>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388A4D82"/>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8A31409"/>
    <w:multiLevelType w:val="multilevel"/>
    <w:tmpl w:val="B0CC12A2"/>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E4E669F"/>
    <w:multiLevelType w:val="multilevel"/>
    <w:tmpl w:val="39723D3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FB9662B"/>
    <w:multiLevelType w:val="multilevel"/>
    <w:tmpl w:val="AF48CE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D56116"/>
    <w:multiLevelType w:val="multilevel"/>
    <w:tmpl w:val="C96CF1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A4158E6"/>
    <w:multiLevelType w:val="hybridMultilevel"/>
    <w:tmpl w:val="55D2CAA4"/>
    <w:lvl w:ilvl="0" w:tplc="AD4023AE">
      <w:start w:val="1"/>
      <w:numFmt w:val="bullet"/>
      <w:lvlText w:val=""/>
      <w:lvlJc w:val="left"/>
      <w:pPr>
        <w:ind w:left="1080" w:hanging="360"/>
      </w:pPr>
      <w:rPr>
        <w:rFonts w:ascii="Symbol" w:eastAsiaTheme="minorHAnsi" w:hAnsi="Symbol" w:cstheme="minorBidi"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23" w15:restartNumberingAfterBreak="0">
    <w:nsid w:val="4FBC20DA"/>
    <w:multiLevelType w:val="hybridMultilevel"/>
    <w:tmpl w:val="06FE80BA"/>
    <w:lvl w:ilvl="0" w:tplc="54AA6C96">
      <w:numFmt w:val="bullet"/>
      <w:lvlText w:val="-"/>
      <w:lvlJc w:val="left"/>
      <w:pPr>
        <w:ind w:left="1080" w:hanging="360"/>
      </w:pPr>
      <w:rPr>
        <w:rFonts w:ascii="Times New Roman" w:eastAsiaTheme="minorHAnsi" w:hAnsi="Times New Roman" w:cs="Times New Roman"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24" w15:restartNumberingAfterBreak="0">
    <w:nsid w:val="508E1441"/>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2030F19"/>
    <w:multiLevelType w:val="hybridMultilevel"/>
    <w:tmpl w:val="58620504"/>
    <w:lvl w:ilvl="0" w:tplc="D0060440">
      <w:start w:val="9"/>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6" w15:restartNumberingAfterBreak="0">
    <w:nsid w:val="52CF1794"/>
    <w:multiLevelType w:val="multilevel"/>
    <w:tmpl w:val="9F24D696"/>
    <w:lvl w:ilvl="0">
      <w:start w:val="2"/>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27" w15:restartNumberingAfterBreak="0">
    <w:nsid w:val="52FB20C8"/>
    <w:multiLevelType w:val="hybridMultilevel"/>
    <w:tmpl w:val="19287972"/>
    <w:lvl w:ilvl="0" w:tplc="54AA6C96">
      <w:numFmt w:val="bullet"/>
      <w:lvlText w:val="-"/>
      <w:lvlJc w:val="left"/>
      <w:pPr>
        <w:ind w:left="720" w:hanging="360"/>
      </w:pPr>
      <w:rPr>
        <w:rFonts w:ascii="Times New Roman" w:eastAsiaTheme="minorHAnsi" w:hAnsi="Times New Roman" w:cs="Times New Roman"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15:restartNumberingAfterBreak="0">
    <w:nsid w:val="53D5586F"/>
    <w:multiLevelType w:val="hybridMultilevel"/>
    <w:tmpl w:val="56BA80FC"/>
    <w:lvl w:ilvl="0" w:tplc="A3848DDA">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15:restartNumberingAfterBreak="0">
    <w:nsid w:val="562C1C76"/>
    <w:multiLevelType w:val="hybridMultilevel"/>
    <w:tmpl w:val="3E664F20"/>
    <w:lvl w:ilvl="0" w:tplc="DC32F71A">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15:restartNumberingAfterBreak="0">
    <w:nsid w:val="578B3B97"/>
    <w:multiLevelType w:val="multilevel"/>
    <w:tmpl w:val="843A4A3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20E049F"/>
    <w:multiLevelType w:val="hybridMultilevel"/>
    <w:tmpl w:val="627A5EC2"/>
    <w:lvl w:ilvl="0" w:tplc="BB3447A8">
      <w:start w:val="9"/>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15:restartNumberingAfterBreak="0">
    <w:nsid w:val="65E603EB"/>
    <w:multiLevelType w:val="multilevel"/>
    <w:tmpl w:val="3E34A1E2"/>
    <w:lvl w:ilvl="0">
      <w:start w:val="1"/>
      <w:numFmt w:val="decimal"/>
      <w:lvlText w:val="%1."/>
      <w:lvlJc w:val="left"/>
      <w:pPr>
        <w:tabs>
          <w:tab w:val="num" w:pos="720"/>
        </w:tabs>
        <w:ind w:left="0" w:firstLine="0"/>
      </w:pPr>
    </w:lvl>
    <w:lvl w:ilvl="1">
      <w:start w:val="1"/>
      <w:numFmt w:val="decimal"/>
      <w:lvlText w:val="%1.%2."/>
      <w:lvlJc w:val="left"/>
      <w:pPr>
        <w:tabs>
          <w:tab w:val="num" w:pos="862"/>
        </w:tabs>
        <w:ind w:left="142" w:firstLine="0"/>
      </w:pPr>
      <w:rPr>
        <w:b w:val="0"/>
        <w:color w:val="auto"/>
      </w:r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720"/>
        </w:tabs>
        <w:ind w:left="0" w:firstLine="0"/>
      </w:pPr>
    </w:lvl>
    <w:lvl w:ilvl="5">
      <w:start w:val="1"/>
      <w:numFmt w:val="decimal"/>
      <w:lvlText w:val="%1.%2.%3.%4.%5.%6."/>
      <w:lvlJc w:val="left"/>
      <w:pPr>
        <w:tabs>
          <w:tab w:val="num" w:pos="720"/>
        </w:tabs>
        <w:ind w:left="0" w:firstLine="0"/>
      </w:pPr>
    </w:lvl>
    <w:lvl w:ilvl="6">
      <w:start w:val="1"/>
      <w:numFmt w:val="decimal"/>
      <w:lvlText w:val="%1.%2.%3.%4.%5.%6.%7."/>
      <w:lvlJc w:val="left"/>
      <w:pPr>
        <w:tabs>
          <w:tab w:val="num" w:pos="720"/>
        </w:tabs>
        <w:ind w:left="0" w:firstLine="0"/>
      </w:pPr>
    </w:lvl>
    <w:lvl w:ilvl="7">
      <w:start w:val="1"/>
      <w:numFmt w:val="decimal"/>
      <w:lvlText w:val="%1.%2.%3.%4.%5.%6.%7.%8."/>
      <w:lvlJc w:val="left"/>
      <w:pPr>
        <w:tabs>
          <w:tab w:val="num" w:pos="720"/>
        </w:tabs>
        <w:ind w:left="0" w:firstLine="0"/>
      </w:pPr>
    </w:lvl>
    <w:lvl w:ilvl="8">
      <w:start w:val="1"/>
      <w:numFmt w:val="decimal"/>
      <w:lvlText w:val="%1.%2.%3.%4.%5.%6.%7.%8.%9."/>
      <w:lvlJc w:val="left"/>
      <w:pPr>
        <w:tabs>
          <w:tab w:val="num" w:pos="720"/>
        </w:tabs>
        <w:ind w:left="0" w:firstLine="0"/>
      </w:pPr>
    </w:lvl>
  </w:abstractNum>
  <w:abstractNum w:abstractNumId="33" w15:restartNumberingAfterBreak="0">
    <w:nsid w:val="71F0644A"/>
    <w:multiLevelType w:val="hybridMultilevel"/>
    <w:tmpl w:val="12CA2B0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15:restartNumberingAfterBreak="0">
    <w:nsid w:val="762F2982"/>
    <w:multiLevelType w:val="multilevel"/>
    <w:tmpl w:val="27CC30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EA00997"/>
    <w:multiLevelType w:val="multilevel"/>
    <w:tmpl w:val="0C92B3F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F677394"/>
    <w:multiLevelType w:val="multilevel"/>
    <w:tmpl w:val="8770428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046610485">
    <w:abstractNumId w:val="14"/>
  </w:num>
  <w:num w:numId="2" w16cid:durableId="609513876">
    <w:abstractNumId w:val="17"/>
  </w:num>
  <w:num w:numId="3" w16cid:durableId="1073501796">
    <w:abstractNumId w:val="8"/>
  </w:num>
  <w:num w:numId="4" w16cid:durableId="1987395632">
    <w:abstractNumId w:val="24"/>
  </w:num>
  <w:num w:numId="5" w16cid:durableId="1411732779">
    <w:abstractNumId w:val="28"/>
  </w:num>
  <w:num w:numId="6" w16cid:durableId="414985406">
    <w:abstractNumId w:val="4"/>
  </w:num>
  <w:num w:numId="7" w16cid:durableId="2098600857">
    <w:abstractNumId w:val="5"/>
  </w:num>
  <w:num w:numId="8" w16cid:durableId="1200584450">
    <w:abstractNumId w:val="2"/>
  </w:num>
  <w:num w:numId="9" w16cid:durableId="1605186857">
    <w:abstractNumId w:val="11"/>
  </w:num>
  <w:num w:numId="10" w16cid:durableId="1920015017">
    <w:abstractNumId w:val="26"/>
  </w:num>
  <w:num w:numId="11" w16cid:durableId="579680853">
    <w:abstractNumId w:val="13"/>
  </w:num>
  <w:num w:numId="12" w16cid:durableId="732701866">
    <w:abstractNumId w:val="6"/>
  </w:num>
  <w:num w:numId="13" w16cid:durableId="22830105">
    <w:abstractNumId w:val="29"/>
  </w:num>
  <w:num w:numId="14" w16cid:durableId="1232543897">
    <w:abstractNumId w:val="16"/>
  </w:num>
  <w:num w:numId="15" w16cid:durableId="1437168118">
    <w:abstractNumId w:val="31"/>
  </w:num>
  <w:num w:numId="16" w16cid:durableId="2003121044">
    <w:abstractNumId w:val="21"/>
  </w:num>
  <w:num w:numId="17" w16cid:durableId="1603144487">
    <w:abstractNumId w:val="12"/>
  </w:num>
  <w:num w:numId="18" w16cid:durableId="1171218485">
    <w:abstractNumId w:val="33"/>
  </w:num>
  <w:num w:numId="19" w16cid:durableId="1536768520">
    <w:abstractNumId w:val="7"/>
  </w:num>
  <w:num w:numId="20" w16cid:durableId="1996907919">
    <w:abstractNumId w:val="9"/>
  </w:num>
  <w:num w:numId="21" w16cid:durableId="700087792">
    <w:abstractNumId w:val="10"/>
  </w:num>
  <w:num w:numId="22" w16cid:durableId="1651247475">
    <w:abstractNumId w:val="32"/>
  </w:num>
  <w:num w:numId="23" w16cid:durableId="1017971472">
    <w:abstractNumId w:val="27"/>
  </w:num>
  <w:num w:numId="24" w16cid:durableId="634718953">
    <w:abstractNumId w:val="15"/>
  </w:num>
  <w:num w:numId="25" w16cid:durableId="1280263548">
    <w:abstractNumId w:val="34"/>
  </w:num>
  <w:num w:numId="26" w16cid:durableId="260451296">
    <w:abstractNumId w:val="25"/>
  </w:num>
  <w:num w:numId="27" w16cid:durableId="711463743">
    <w:abstractNumId w:val="0"/>
  </w:num>
  <w:num w:numId="28" w16cid:durableId="148207067">
    <w:abstractNumId w:val="22"/>
  </w:num>
  <w:num w:numId="29" w16cid:durableId="1867282601">
    <w:abstractNumId w:val="3"/>
  </w:num>
  <w:num w:numId="30" w16cid:durableId="1352491179">
    <w:abstractNumId w:val="23"/>
  </w:num>
  <w:num w:numId="31" w16cid:durableId="171071554">
    <w:abstractNumId w:val="20"/>
  </w:num>
  <w:num w:numId="32" w16cid:durableId="1783063972">
    <w:abstractNumId w:val="36"/>
  </w:num>
  <w:num w:numId="33" w16cid:durableId="1270163499">
    <w:abstractNumId w:val="30"/>
  </w:num>
  <w:num w:numId="34" w16cid:durableId="1538811988">
    <w:abstractNumId w:val="35"/>
  </w:num>
  <w:num w:numId="35" w16cid:durableId="1781334468">
    <w:abstractNumId w:val="1"/>
  </w:num>
  <w:num w:numId="36" w16cid:durableId="351300265">
    <w:abstractNumId w:val="18"/>
  </w:num>
  <w:num w:numId="37" w16cid:durableId="196407709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4BF"/>
    <w:rsid w:val="000035E3"/>
    <w:rsid w:val="00003B55"/>
    <w:rsid w:val="000048B9"/>
    <w:rsid w:val="000108D9"/>
    <w:rsid w:val="00012D9F"/>
    <w:rsid w:val="00020F36"/>
    <w:rsid w:val="000211A4"/>
    <w:rsid w:val="0002355C"/>
    <w:rsid w:val="000358EE"/>
    <w:rsid w:val="00042CE9"/>
    <w:rsid w:val="00043C1E"/>
    <w:rsid w:val="0004420E"/>
    <w:rsid w:val="00044CB1"/>
    <w:rsid w:val="000463A3"/>
    <w:rsid w:val="000576D0"/>
    <w:rsid w:val="000666DA"/>
    <w:rsid w:val="00067180"/>
    <w:rsid w:val="000677E6"/>
    <w:rsid w:val="000748D8"/>
    <w:rsid w:val="00077E18"/>
    <w:rsid w:val="0008092C"/>
    <w:rsid w:val="00080E8D"/>
    <w:rsid w:val="00083961"/>
    <w:rsid w:val="000841CD"/>
    <w:rsid w:val="00092093"/>
    <w:rsid w:val="00095087"/>
    <w:rsid w:val="000A3002"/>
    <w:rsid w:val="000B0FF3"/>
    <w:rsid w:val="000B2253"/>
    <w:rsid w:val="000C64DD"/>
    <w:rsid w:val="000C6D33"/>
    <w:rsid w:val="000D2669"/>
    <w:rsid w:val="000D6A31"/>
    <w:rsid w:val="000D6F58"/>
    <w:rsid w:val="000E0D88"/>
    <w:rsid w:val="000E13CB"/>
    <w:rsid w:val="000E17FA"/>
    <w:rsid w:val="000E3740"/>
    <w:rsid w:val="000F4341"/>
    <w:rsid w:val="000F4579"/>
    <w:rsid w:val="0010714E"/>
    <w:rsid w:val="00125171"/>
    <w:rsid w:val="00133FD2"/>
    <w:rsid w:val="0013485F"/>
    <w:rsid w:val="00137C91"/>
    <w:rsid w:val="001424F8"/>
    <w:rsid w:val="00143A5A"/>
    <w:rsid w:val="00143D10"/>
    <w:rsid w:val="0014796E"/>
    <w:rsid w:val="00150545"/>
    <w:rsid w:val="00151777"/>
    <w:rsid w:val="00153355"/>
    <w:rsid w:val="00154D4A"/>
    <w:rsid w:val="00157F04"/>
    <w:rsid w:val="00157F35"/>
    <w:rsid w:val="001634A1"/>
    <w:rsid w:val="001636C6"/>
    <w:rsid w:val="00164315"/>
    <w:rsid w:val="00164515"/>
    <w:rsid w:val="00175596"/>
    <w:rsid w:val="00180DC7"/>
    <w:rsid w:val="00181E1A"/>
    <w:rsid w:val="0018220D"/>
    <w:rsid w:val="001853A7"/>
    <w:rsid w:val="0019025B"/>
    <w:rsid w:val="00190A15"/>
    <w:rsid w:val="001941EF"/>
    <w:rsid w:val="0019434F"/>
    <w:rsid w:val="001A00B6"/>
    <w:rsid w:val="001A0F55"/>
    <w:rsid w:val="001A5330"/>
    <w:rsid w:val="001B27CA"/>
    <w:rsid w:val="001B5A63"/>
    <w:rsid w:val="001B7529"/>
    <w:rsid w:val="001C1B94"/>
    <w:rsid w:val="001C4645"/>
    <w:rsid w:val="001C47AE"/>
    <w:rsid w:val="001C5CED"/>
    <w:rsid w:val="001C6887"/>
    <w:rsid w:val="001C71EB"/>
    <w:rsid w:val="001D0CF2"/>
    <w:rsid w:val="001E094A"/>
    <w:rsid w:val="001E10F6"/>
    <w:rsid w:val="001E47FE"/>
    <w:rsid w:val="001F2F68"/>
    <w:rsid w:val="001F49DA"/>
    <w:rsid w:val="00201F32"/>
    <w:rsid w:val="00203AA9"/>
    <w:rsid w:val="00221E31"/>
    <w:rsid w:val="00236A13"/>
    <w:rsid w:val="00262B65"/>
    <w:rsid w:val="00265056"/>
    <w:rsid w:val="002677AA"/>
    <w:rsid w:val="00271F3C"/>
    <w:rsid w:val="002731EB"/>
    <w:rsid w:val="00281BD4"/>
    <w:rsid w:val="00282299"/>
    <w:rsid w:val="0028752C"/>
    <w:rsid w:val="002909AD"/>
    <w:rsid w:val="00291108"/>
    <w:rsid w:val="00294733"/>
    <w:rsid w:val="00295853"/>
    <w:rsid w:val="002A06FD"/>
    <w:rsid w:val="002A181E"/>
    <w:rsid w:val="002A353D"/>
    <w:rsid w:val="002B1B9B"/>
    <w:rsid w:val="002B4E16"/>
    <w:rsid w:val="002C3497"/>
    <w:rsid w:val="002E31DA"/>
    <w:rsid w:val="002E37CB"/>
    <w:rsid w:val="002F113C"/>
    <w:rsid w:val="002F2EFA"/>
    <w:rsid w:val="002F5C96"/>
    <w:rsid w:val="00301DD6"/>
    <w:rsid w:val="00307F22"/>
    <w:rsid w:val="00321B9C"/>
    <w:rsid w:val="00321EB8"/>
    <w:rsid w:val="003356FE"/>
    <w:rsid w:val="00341BCF"/>
    <w:rsid w:val="003424FF"/>
    <w:rsid w:val="003429FA"/>
    <w:rsid w:val="00345F92"/>
    <w:rsid w:val="00345FBB"/>
    <w:rsid w:val="00355254"/>
    <w:rsid w:val="00357826"/>
    <w:rsid w:val="00357FA1"/>
    <w:rsid w:val="00374B21"/>
    <w:rsid w:val="00375EB5"/>
    <w:rsid w:val="00393DC6"/>
    <w:rsid w:val="003979CD"/>
    <w:rsid w:val="003A0790"/>
    <w:rsid w:val="003A10F7"/>
    <w:rsid w:val="003B17FB"/>
    <w:rsid w:val="003B215F"/>
    <w:rsid w:val="003B41C3"/>
    <w:rsid w:val="003B5F4D"/>
    <w:rsid w:val="003C0860"/>
    <w:rsid w:val="003C5EB9"/>
    <w:rsid w:val="003C6A34"/>
    <w:rsid w:val="003D1C98"/>
    <w:rsid w:val="003D50E8"/>
    <w:rsid w:val="003D51B3"/>
    <w:rsid w:val="003E72E6"/>
    <w:rsid w:val="003E7FDF"/>
    <w:rsid w:val="003F2D8B"/>
    <w:rsid w:val="003F46AA"/>
    <w:rsid w:val="003F4EE0"/>
    <w:rsid w:val="003F53E8"/>
    <w:rsid w:val="003F5525"/>
    <w:rsid w:val="0040182E"/>
    <w:rsid w:val="00405D23"/>
    <w:rsid w:val="0040649E"/>
    <w:rsid w:val="00410294"/>
    <w:rsid w:val="004103B2"/>
    <w:rsid w:val="00410828"/>
    <w:rsid w:val="00410925"/>
    <w:rsid w:val="00412807"/>
    <w:rsid w:val="00415157"/>
    <w:rsid w:val="0041612D"/>
    <w:rsid w:val="00421329"/>
    <w:rsid w:val="0042398B"/>
    <w:rsid w:val="00434872"/>
    <w:rsid w:val="004362D8"/>
    <w:rsid w:val="00437211"/>
    <w:rsid w:val="00437DFB"/>
    <w:rsid w:val="00441B4B"/>
    <w:rsid w:val="00444240"/>
    <w:rsid w:val="00447346"/>
    <w:rsid w:val="00451F1A"/>
    <w:rsid w:val="00460620"/>
    <w:rsid w:val="0046154C"/>
    <w:rsid w:val="004658A2"/>
    <w:rsid w:val="00470CD9"/>
    <w:rsid w:val="00471785"/>
    <w:rsid w:val="00474DBD"/>
    <w:rsid w:val="00475FAB"/>
    <w:rsid w:val="00477806"/>
    <w:rsid w:val="00481B2C"/>
    <w:rsid w:val="00484639"/>
    <w:rsid w:val="00485F95"/>
    <w:rsid w:val="00487784"/>
    <w:rsid w:val="004938F6"/>
    <w:rsid w:val="00493D34"/>
    <w:rsid w:val="00496D2A"/>
    <w:rsid w:val="004B5AF2"/>
    <w:rsid w:val="004B7CE8"/>
    <w:rsid w:val="004B7F1B"/>
    <w:rsid w:val="004C3270"/>
    <w:rsid w:val="004C3A61"/>
    <w:rsid w:val="004C513E"/>
    <w:rsid w:val="004C52B7"/>
    <w:rsid w:val="004C5B1B"/>
    <w:rsid w:val="004D0593"/>
    <w:rsid w:val="004D0DFA"/>
    <w:rsid w:val="004D1A83"/>
    <w:rsid w:val="004D5450"/>
    <w:rsid w:val="004E029C"/>
    <w:rsid w:val="004E1040"/>
    <w:rsid w:val="004E1D72"/>
    <w:rsid w:val="004E531B"/>
    <w:rsid w:val="004E69D3"/>
    <w:rsid w:val="004F3752"/>
    <w:rsid w:val="00504669"/>
    <w:rsid w:val="00510C21"/>
    <w:rsid w:val="00512DF4"/>
    <w:rsid w:val="00515516"/>
    <w:rsid w:val="00517945"/>
    <w:rsid w:val="00525C6B"/>
    <w:rsid w:val="005266DE"/>
    <w:rsid w:val="00526A71"/>
    <w:rsid w:val="00527C0A"/>
    <w:rsid w:val="005323BB"/>
    <w:rsid w:val="00537897"/>
    <w:rsid w:val="005410B0"/>
    <w:rsid w:val="00543325"/>
    <w:rsid w:val="00547C80"/>
    <w:rsid w:val="0055574D"/>
    <w:rsid w:val="005563F0"/>
    <w:rsid w:val="00557382"/>
    <w:rsid w:val="00561718"/>
    <w:rsid w:val="00561DB2"/>
    <w:rsid w:val="005623BC"/>
    <w:rsid w:val="005628DF"/>
    <w:rsid w:val="00564142"/>
    <w:rsid w:val="00564393"/>
    <w:rsid w:val="005669AC"/>
    <w:rsid w:val="00572417"/>
    <w:rsid w:val="00581C44"/>
    <w:rsid w:val="00581E21"/>
    <w:rsid w:val="00582E6E"/>
    <w:rsid w:val="0058353C"/>
    <w:rsid w:val="005917AC"/>
    <w:rsid w:val="00595EE1"/>
    <w:rsid w:val="0059782C"/>
    <w:rsid w:val="005A6710"/>
    <w:rsid w:val="005B3518"/>
    <w:rsid w:val="005B4F0A"/>
    <w:rsid w:val="005C126E"/>
    <w:rsid w:val="005C19AB"/>
    <w:rsid w:val="005C1D4D"/>
    <w:rsid w:val="005C7641"/>
    <w:rsid w:val="005D4744"/>
    <w:rsid w:val="005E1967"/>
    <w:rsid w:val="005F133D"/>
    <w:rsid w:val="005F5C71"/>
    <w:rsid w:val="00601BA3"/>
    <w:rsid w:val="00611BB4"/>
    <w:rsid w:val="00614824"/>
    <w:rsid w:val="00615F23"/>
    <w:rsid w:val="00617E55"/>
    <w:rsid w:val="00620D96"/>
    <w:rsid w:val="0062354A"/>
    <w:rsid w:val="006271D5"/>
    <w:rsid w:val="00631487"/>
    <w:rsid w:val="00631C96"/>
    <w:rsid w:val="00633F82"/>
    <w:rsid w:val="006377D2"/>
    <w:rsid w:val="00642981"/>
    <w:rsid w:val="00644A39"/>
    <w:rsid w:val="006467C1"/>
    <w:rsid w:val="006558CE"/>
    <w:rsid w:val="006575B7"/>
    <w:rsid w:val="0066048E"/>
    <w:rsid w:val="00660808"/>
    <w:rsid w:val="00661EC4"/>
    <w:rsid w:val="00664C9A"/>
    <w:rsid w:val="00680A90"/>
    <w:rsid w:val="00681B32"/>
    <w:rsid w:val="00681C1D"/>
    <w:rsid w:val="006864A3"/>
    <w:rsid w:val="0069400F"/>
    <w:rsid w:val="00694CC7"/>
    <w:rsid w:val="00695FFC"/>
    <w:rsid w:val="006969D4"/>
    <w:rsid w:val="00696DE3"/>
    <w:rsid w:val="00696F46"/>
    <w:rsid w:val="006A1248"/>
    <w:rsid w:val="006A351F"/>
    <w:rsid w:val="006A535E"/>
    <w:rsid w:val="006B03FC"/>
    <w:rsid w:val="006B3443"/>
    <w:rsid w:val="006C7FBC"/>
    <w:rsid w:val="006D0679"/>
    <w:rsid w:val="006D256B"/>
    <w:rsid w:val="006D2D46"/>
    <w:rsid w:val="006D7420"/>
    <w:rsid w:val="006D7CFA"/>
    <w:rsid w:val="006D7E40"/>
    <w:rsid w:val="006F0CC6"/>
    <w:rsid w:val="006F4377"/>
    <w:rsid w:val="006F4D7A"/>
    <w:rsid w:val="006F4E67"/>
    <w:rsid w:val="007076ED"/>
    <w:rsid w:val="00722353"/>
    <w:rsid w:val="00726405"/>
    <w:rsid w:val="007345F5"/>
    <w:rsid w:val="00735ACE"/>
    <w:rsid w:val="007456B0"/>
    <w:rsid w:val="00750673"/>
    <w:rsid w:val="007570B5"/>
    <w:rsid w:val="007628EF"/>
    <w:rsid w:val="00765125"/>
    <w:rsid w:val="00770706"/>
    <w:rsid w:val="0077455F"/>
    <w:rsid w:val="00780A80"/>
    <w:rsid w:val="00787D44"/>
    <w:rsid w:val="00794BD3"/>
    <w:rsid w:val="0079694F"/>
    <w:rsid w:val="00796B77"/>
    <w:rsid w:val="007A1E38"/>
    <w:rsid w:val="007A240C"/>
    <w:rsid w:val="007A27A0"/>
    <w:rsid w:val="007A7A57"/>
    <w:rsid w:val="007B31DD"/>
    <w:rsid w:val="007B6784"/>
    <w:rsid w:val="007B7E29"/>
    <w:rsid w:val="007C2DDF"/>
    <w:rsid w:val="007D0306"/>
    <w:rsid w:val="007D25F7"/>
    <w:rsid w:val="007D334B"/>
    <w:rsid w:val="007D3E58"/>
    <w:rsid w:val="007D68B1"/>
    <w:rsid w:val="007E13A4"/>
    <w:rsid w:val="007F1D63"/>
    <w:rsid w:val="007F2067"/>
    <w:rsid w:val="007F2503"/>
    <w:rsid w:val="007F463B"/>
    <w:rsid w:val="007F54EB"/>
    <w:rsid w:val="008100AD"/>
    <w:rsid w:val="008200AB"/>
    <w:rsid w:val="00825B8B"/>
    <w:rsid w:val="00837C33"/>
    <w:rsid w:val="00841160"/>
    <w:rsid w:val="0084215E"/>
    <w:rsid w:val="00844F62"/>
    <w:rsid w:val="00852DC6"/>
    <w:rsid w:val="008573A1"/>
    <w:rsid w:val="008703B5"/>
    <w:rsid w:val="00873E7E"/>
    <w:rsid w:val="00876E52"/>
    <w:rsid w:val="00881833"/>
    <w:rsid w:val="008828AA"/>
    <w:rsid w:val="00884DF9"/>
    <w:rsid w:val="008855A2"/>
    <w:rsid w:val="008856EB"/>
    <w:rsid w:val="0088629D"/>
    <w:rsid w:val="00886524"/>
    <w:rsid w:val="00887BE1"/>
    <w:rsid w:val="00891A74"/>
    <w:rsid w:val="00895DED"/>
    <w:rsid w:val="008966C9"/>
    <w:rsid w:val="00897BE7"/>
    <w:rsid w:val="008A500B"/>
    <w:rsid w:val="008A61AA"/>
    <w:rsid w:val="008B2312"/>
    <w:rsid w:val="008B2616"/>
    <w:rsid w:val="008B2988"/>
    <w:rsid w:val="008B2ADE"/>
    <w:rsid w:val="008B38AA"/>
    <w:rsid w:val="008B405F"/>
    <w:rsid w:val="008B4432"/>
    <w:rsid w:val="008B7A0C"/>
    <w:rsid w:val="008C0438"/>
    <w:rsid w:val="008C0DB5"/>
    <w:rsid w:val="008C0EA7"/>
    <w:rsid w:val="008C7BAC"/>
    <w:rsid w:val="008D6731"/>
    <w:rsid w:val="008E6480"/>
    <w:rsid w:val="008E7BDD"/>
    <w:rsid w:val="008F12ED"/>
    <w:rsid w:val="008F3B0F"/>
    <w:rsid w:val="008F60FA"/>
    <w:rsid w:val="008F673A"/>
    <w:rsid w:val="00901F9E"/>
    <w:rsid w:val="009138C6"/>
    <w:rsid w:val="00915AA6"/>
    <w:rsid w:val="00916BDB"/>
    <w:rsid w:val="00917F42"/>
    <w:rsid w:val="00920AE2"/>
    <w:rsid w:val="00923D74"/>
    <w:rsid w:val="009256FA"/>
    <w:rsid w:val="009315F1"/>
    <w:rsid w:val="00942AA6"/>
    <w:rsid w:val="009524EA"/>
    <w:rsid w:val="009559CF"/>
    <w:rsid w:val="00961C68"/>
    <w:rsid w:val="00962610"/>
    <w:rsid w:val="00963604"/>
    <w:rsid w:val="009674C3"/>
    <w:rsid w:val="00967F0A"/>
    <w:rsid w:val="00970EE9"/>
    <w:rsid w:val="0097283E"/>
    <w:rsid w:val="0098657D"/>
    <w:rsid w:val="009866D9"/>
    <w:rsid w:val="00987D8A"/>
    <w:rsid w:val="0099396D"/>
    <w:rsid w:val="00997D1F"/>
    <w:rsid w:val="009A075B"/>
    <w:rsid w:val="009A2F0D"/>
    <w:rsid w:val="009C1D1A"/>
    <w:rsid w:val="009C78EA"/>
    <w:rsid w:val="009D0168"/>
    <w:rsid w:val="009D1AA0"/>
    <w:rsid w:val="009D1F6F"/>
    <w:rsid w:val="009D3B31"/>
    <w:rsid w:val="009D7C5A"/>
    <w:rsid w:val="009E197F"/>
    <w:rsid w:val="009E2978"/>
    <w:rsid w:val="009E735F"/>
    <w:rsid w:val="009F4731"/>
    <w:rsid w:val="009F688F"/>
    <w:rsid w:val="00A23953"/>
    <w:rsid w:val="00A23BB7"/>
    <w:rsid w:val="00A2721D"/>
    <w:rsid w:val="00A331B3"/>
    <w:rsid w:val="00A3413C"/>
    <w:rsid w:val="00A363BE"/>
    <w:rsid w:val="00A400D6"/>
    <w:rsid w:val="00A424FA"/>
    <w:rsid w:val="00A4782E"/>
    <w:rsid w:val="00A501D0"/>
    <w:rsid w:val="00A5381E"/>
    <w:rsid w:val="00A53AEF"/>
    <w:rsid w:val="00A563C0"/>
    <w:rsid w:val="00A56FE1"/>
    <w:rsid w:val="00A61C9B"/>
    <w:rsid w:val="00A63E8E"/>
    <w:rsid w:val="00A6488B"/>
    <w:rsid w:val="00A64C20"/>
    <w:rsid w:val="00A729BB"/>
    <w:rsid w:val="00A74AA4"/>
    <w:rsid w:val="00A84477"/>
    <w:rsid w:val="00A87186"/>
    <w:rsid w:val="00A90AD2"/>
    <w:rsid w:val="00A92814"/>
    <w:rsid w:val="00A9683C"/>
    <w:rsid w:val="00AA00AA"/>
    <w:rsid w:val="00AA0163"/>
    <w:rsid w:val="00AA3449"/>
    <w:rsid w:val="00AB0249"/>
    <w:rsid w:val="00AC016D"/>
    <w:rsid w:val="00AC1CA0"/>
    <w:rsid w:val="00AC2AA5"/>
    <w:rsid w:val="00AC3A23"/>
    <w:rsid w:val="00AC4096"/>
    <w:rsid w:val="00AC43CD"/>
    <w:rsid w:val="00AC4F02"/>
    <w:rsid w:val="00AC5EA6"/>
    <w:rsid w:val="00AC66EE"/>
    <w:rsid w:val="00AC78CE"/>
    <w:rsid w:val="00AD1FC0"/>
    <w:rsid w:val="00AE2538"/>
    <w:rsid w:val="00AE48A7"/>
    <w:rsid w:val="00AF3003"/>
    <w:rsid w:val="00AF33EB"/>
    <w:rsid w:val="00AF3995"/>
    <w:rsid w:val="00AF3F52"/>
    <w:rsid w:val="00AF5A7E"/>
    <w:rsid w:val="00AF78B8"/>
    <w:rsid w:val="00AF79A6"/>
    <w:rsid w:val="00B051B1"/>
    <w:rsid w:val="00B113E4"/>
    <w:rsid w:val="00B11E60"/>
    <w:rsid w:val="00B138B4"/>
    <w:rsid w:val="00B17144"/>
    <w:rsid w:val="00B2125E"/>
    <w:rsid w:val="00B253A2"/>
    <w:rsid w:val="00B279FC"/>
    <w:rsid w:val="00B337FC"/>
    <w:rsid w:val="00B37CF4"/>
    <w:rsid w:val="00B40D10"/>
    <w:rsid w:val="00B447E0"/>
    <w:rsid w:val="00B52187"/>
    <w:rsid w:val="00B56DD4"/>
    <w:rsid w:val="00B571D6"/>
    <w:rsid w:val="00B63DDE"/>
    <w:rsid w:val="00B74EF5"/>
    <w:rsid w:val="00B80515"/>
    <w:rsid w:val="00B80BD7"/>
    <w:rsid w:val="00B81432"/>
    <w:rsid w:val="00B91EC4"/>
    <w:rsid w:val="00B928A4"/>
    <w:rsid w:val="00B93980"/>
    <w:rsid w:val="00BA1980"/>
    <w:rsid w:val="00BA44BF"/>
    <w:rsid w:val="00BA4C89"/>
    <w:rsid w:val="00BB20EA"/>
    <w:rsid w:val="00BB3B21"/>
    <w:rsid w:val="00BB79B2"/>
    <w:rsid w:val="00BC0A0D"/>
    <w:rsid w:val="00BD0BE6"/>
    <w:rsid w:val="00BD373B"/>
    <w:rsid w:val="00BD64A4"/>
    <w:rsid w:val="00BE293E"/>
    <w:rsid w:val="00BE5996"/>
    <w:rsid w:val="00BE6876"/>
    <w:rsid w:val="00BF0042"/>
    <w:rsid w:val="00BF2072"/>
    <w:rsid w:val="00BF34DD"/>
    <w:rsid w:val="00BF3D4E"/>
    <w:rsid w:val="00BF5FDC"/>
    <w:rsid w:val="00BF797C"/>
    <w:rsid w:val="00BF7E35"/>
    <w:rsid w:val="00C0288C"/>
    <w:rsid w:val="00C05866"/>
    <w:rsid w:val="00C11CDD"/>
    <w:rsid w:val="00C16D51"/>
    <w:rsid w:val="00C17857"/>
    <w:rsid w:val="00C204B8"/>
    <w:rsid w:val="00C23852"/>
    <w:rsid w:val="00C24130"/>
    <w:rsid w:val="00C25142"/>
    <w:rsid w:val="00C265E7"/>
    <w:rsid w:val="00C3502A"/>
    <w:rsid w:val="00C37132"/>
    <w:rsid w:val="00C41B96"/>
    <w:rsid w:val="00C44DC6"/>
    <w:rsid w:val="00C47EAB"/>
    <w:rsid w:val="00C54BB3"/>
    <w:rsid w:val="00C54FAC"/>
    <w:rsid w:val="00C561A3"/>
    <w:rsid w:val="00C57194"/>
    <w:rsid w:val="00C57FE5"/>
    <w:rsid w:val="00C670AA"/>
    <w:rsid w:val="00C67D8B"/>
    <w:rsid w:val="00C7248D"/>
    <w:rsid w:val="00C726D7"/>
    <w:rsid w:val="00C7271F"/>
    <w:rsid w:val="00C801A7"/>
    <w:rsid w:val="00C81679"/>
    <w:rsid w:val="00C82645"/>
    <w:rsid w:val="00C84AD3"/>
    <w:rsid w:val="00C945B2"/>
    <w:rsid w:val="00C96A96"/>
    <w:rsid w:val="00CA63EB"/>
    <w:rsid w:val="00CA6B68"/>
    <w:rsid w:val="00CA780E"/>
    <w:rsid w:val="00CB0AC0"/>
    <w:rsid w:val="00CB4CE8"/>
    <w:rsid w:val="00CB556D"/>
    <w:rsid w:val="00CB6AC4"/>
    <w:rsid w:val="00CC3555"/>
    <w:rsid w:val="00CC46FF"/>
    <w:rsid w:val="00CC53A3"/>
    <w:rsid w:val="00CD60FB"/>
    <w:rsid w:val="00CD67B5"/>
    <w:rsid w:val="00CE1599"/>
    <w:rsid w:val="00CE186B"/>
    <w:rsid w:val="00CE688C"/>
    <w:rsid w:val="00CE7A09"/>
    <w:rsid w:val="00CF08A9"/>
    <w:rsid w:val="00CF6EDB"/>
    <w:rsid w:val="00CF7188"/>
    <w:rsid w:val="00D04D62"/>
    <w:rsid w:val="00D06B82"/>
    <w:rsid w:val="00D10E10"/>
    <w:rsid w:val="00D11109"/>
    <w:rsid w:val="00D12E10"/>
    <w:rsid w:val="00D14608"/>
    <w:rsid w:val="00D17207"/>
    <w:rsid w:val="00D25C06"/>
    <w:rsid w:val="00D26389"/>
    <w:rsid w:val="00D26EC5"/>
    <w:rsid w:val="00D27A72"/>
    <w:rsid w:val="00D428B3"/>
    <w:rsid w:val="00D428D3"/>
    <w:rsid w:val="00D43F44"/>
    <w:rsid w:val="00D45791"/>
    <w:rsid w:val="00D46685"/>
    <w:rsid w:val="00D52D07"/>
    <w:rsid w:val="00D654F0"/>
    <w:rsid w:val="00D6692F"/>
    <w:rsid w:val="00D71C15"/>
    <w:rsid w:val="00D7646E"/>
    <w:rsid w:val="00D8479C"/>
    <w:rsid w:val="00D84F7C"/>
    <w:rsid w:val="00D91AC9"/>
    <w:rsid w:val="00D92458"/>
    <w:rsid w:val="00D94F48"/>
    <w:rsid w:val="00DA3F50"/>
    <w:rsid w:val="00DA59C1"/>
    <w:rsid w:val="00DB0895"/>
    <w:rsid w:val="00DB25E4"/>
    <w:rsid w:val="00DC3AFF"/>
    <w:rsid w:val="00DC49FE"/>
    <w:rsid w:val="00DD03AC"/>
    <w:rsid w:val="00DD5B99"/>
    <w:rsid w:val="00DD7500"/>
    <w:rsid w:val="00DE2BA3"/>
    <w:rsid w:val="00DE5290"/>
    <w:rsid w:val="00E0250D"/>
    <w:rsid w:val="00E0325F"/>
    <w:rsid w:val="00E10FF3"/>
    <w:rsid w:val="00E15DCB"/>
    <w:rsid w:val="00E2189C"/>
    <w:rsid w:val="00E22466"/>
    <w:rsid w:val="00E2487A"/>
    <w:rsid w:val="00E3125E"/>
    <w:rsid w:val="00E32950"/>
    <w:rsid w:val="00E41994"/>
    <w:rsid w:val="00E42DE7"/>
    <w:rsid w:val="00E52FFC"/>
    <w:rsid w:val="00E60656"/>
    <w:rsid w:val="00E65007"/>
    <w:rsid w:val="00E721C8"/>
    <w:rsid w:val="00E74698"/>
    <w:rsid w:val="00E8056E"/>
    <w:rsid w:val="00E83621"/>
    <w:rsid w:val="00E83F5C"/>
    <w:rsid w:val="00E8503D"/>
    <w:rsid w:val="00E91BAC"/>
    <w:rsid w:val="00E93C9B"/>
    <w:rsid w:val="00EA1F71"/>
    <w:rsid w:val="00EA2273"/>
    <w:rsid w:val="00EA57D5"/>
    <w:rsid w:val="00EA6320"/>
    <w:rsid w:val="00EB2F03"/>
    <w:rsid w:val="00EB4D79"/>
    <w:rsid w:val="00EB5D5E"/>
    <w:rsid w:val="00EC1366"/>
    <w:rsid w:val="00EC4DF8"/>
    <w:rsid w:val="00EC6D21"/>
    <w:rsid w:val="00EC781B"/>
    <w:rsid w:val="00ED05A1"/>
    <w:rsid w:val="00ED0E3B"/>
    <w:rsid w:val="00ED1F3B"/>
    <w:rsid w:val="00ED36E6"/>
    <w:rsid w:val="00ED50C6"/>
    <w:rsid w:val="00ED52C7"/>
    <w:rsid w:val="00EE2B96"/>
    <w:rsid w:val="00EF1D32"/>
    <w:rsid w:val="00EF6A74"/>
    <w:rsid w:val="00F1048D"/>
    <w:rsid w:val="00F12329"/>
    <w:rsid w:val="00F2097B"/>
    <w:rsid w:val="00F20A6F"/>
    <w:rsid w:val="00F249FE"/>
    <w:rsid w:val="00F31311"/>
    <w:rsid w:val="00F3376F"/>
    <w:rsid w:val="00F34C6A"/>
    <w:rsid w:val="00F37986"/>
    <w:rsid w:val="00F43E23"/>
    <w:rsid w:val="00F476C4"/>
    <w:rsid w:val="00F549E8"/>
    <w:rsid w:val="00F54CF8"/>
    <w:rsid w:val="00F5559D"/>
    <w:rsid w:val="00F566A0"/>
    <w:rsid w:val="00F571BF"/>
    <w:rsid w:val="00F74727"/>
    <w:rsid w:val="00F761D2"/>
    <w:rsid w:val="00F84483"/>
    <w:rsid w:val="00F84F78"/>
    <w:rsid w:val="00F916CD"/>
    <w:rsid w:val="00F92013"/>
    <w:rsid w:val="00F9286B"/>
    <w:rsid w:val="00F93683"/>
    <w:rsid w:val="00F965C4"/>
    <w:rsid w:val="00F96C99"/>
    <w:rsid w:val="00FA0A46"/>
    <w:rsid w:val="00FA2B28"/>
    <w:rsid w:val="00FA3F76"/>
    <w:rsid w:val="00FA46A5"/>
    <w:rsid w:val="00FA5206"/>
    <w:rsid w:val="00FB7853"/>
    <w:rsid w:val="00FC4525"/>
    <w:rsid w:val="00FC4EF0"/>
    <w:rsid w:val="00FC4FF8"/>
    <w:rsid w:val="00FC694B"/>
    <w:rsid w:val="00FD0672"/>
    <w:rsid w:val="00FD2A23"/>
    <w:rsid w:val="00FD3DA2"/>
    <w:rsid w:val="00FD6443"/>
    <w:rsid w:val="00FD6667"/>
    <w:rsid w:val="00FD67B1"/>
    <w:rsid w:val="00FE00FE"/>
    <w:rsid w:val="00FE4BCD"/>
    <w:rsid w:val="00FF03A6"/>
    <w:rsid w:val="00FF06C3"/>
    <w:rsid w:val="00FF524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2CBA9"/>
  <w15:chartTrackingRefBased/>
  <w15:docId w15:val="{A80CFCB2-55E2-4500-A88A-092094BF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1">
    <w:name w:val="heading 1"/>
    <w:basedOn w:val="Normaallaad"/>
    <w:next w:val="Normaallaad"/>
    <w:link w:val="Pealkiri1Mrk"/>
    <w:uiPriority w:val="9"/>
    <w:qFormat/>
    <w:rsid w:val="006D7C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3F2D8B"/>
    <w:pPr>
      <w:ind w:left="720"/>
      <w:contextualSpacing/>
    </w:pPr>
  </w:style>
  <w:style w:type="paragraph" w:styleId="Vahedeta">
    <w:name w:val="No Spacing"/>
    <w:uiPriority w:val="1"/>
    <w:qFormat/>
    <w:rsid w:val="00837C33"/>
    <w:pPr>
      <w:spacing w:after="0" w:line="240" w:lineRule="auto"/>
    </w:pPr>
  </w:style>
  <w:style w:type="character" w:styleId="Hperlink">
    <w:name w:val="Hyperlink"/>
    <w:basedOn w:val="Liguvaikefont"/>
    <w:uiPriority w:val="99"/>
    <w:unhideWhenUsed/>
    <w:rsid w:val="004C52B7"/>
    <w:rPr>
      <w:color w:val="0563C1" w:themeColor="hyperlink"/>
      <w:u w:val="single"/>
    </w:rPr>
  </w:style>
  <w:style w:type="character" w:styleId="Lahendamatamainimine">
    <w:name w:val="Unresolved Mention"/>
    <w:basedOn w:val="Liguvaikefont"/>
    <w:uiPriority w:val="99"/>
    <w:semiHidden/>
    <w:unhideWhenUsed/>
    <w:rsid w:val="004C52B7"/>
    <w:rPr>
      <w:color w:val="605E5C"/>
      <w:shd w:val="clear" w:color="auto" w:fill="E1DFDD"/>
    </w:rPr>
  </w:style>
  <w:style w:type="table" w:styleId="Kontuurtabel">
    <w:name w:val="Table Grid"/>
    <w:basedOn w:val="Normaaltabel"/>
    <w:uiPriority w:val="39"/>
    <w:rsid w:val="00294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1Mrk">
    <w:name w:val="Pealkiri 1 Märk"/>
    <w:basedOn w:val="Liguvaikefont"/>
    <w:link w:val="Pealkiri1"/>
    <w:rsid w:val="006D7CF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065029">
      <w:bodyDiv w:val="1"/>
      <w:marLeft w:val="0"/>
      <w:marRight w:val="0"/>
      <w:marTop w:val="0"/>
      <w:marBottom w:val="0"/>
      <w:divBdr>
        <w:top w:val="none" w:sz="0" w:space="0" w:color="auto"/>
        <w:left w:val="none" w:sz="0" w:space="0" w:color="auto"/>
        <w:bottom w:val="none" w:sz="0" w:space="0" w:color="auto"/>
        <w:right w:val="none" w:sz="0" w:space="0" w:color="auto"/>
      </w:divBdr>
    </w:div>
    <w:div w:id="139804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35CCD-2337-4637-B7C2-0EC26CA08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1700</Words>
  <Characters>9861</Characters>
  <Application>Microsoft Office Word</Application>
  <DocSecurity>0</DocSecurity>
  <Lines>82</Lines>
  <Paragraphs>23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Ülar</dc:creator>
  <cp:keywords/>
  <dc:description/>
  <cp:lastModifiedBy>Mari Mandel-madise</cp:lastModifiedBy>
  <cp:revision>6</cp:revision>
  <cp:lastPrinted>2019-09-26T08:46:00Z</cp:lastPrinted>
  <dcterms:created xsi:type="dcterms:W3CDTF">2023-07-20T12:56:00Z</dcterms:created>
  <dcterms:modified xsi:type="dcterms:W3CDTF">2023-07-20T12:59:00Z</dcterms:modified>
</cp:coreProperties>
</file>