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F5D9" w14:textId="7125DF3A" w:rsidR="00962253" w:rsidRDefault="00962253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Hinnapakkumuse esitamise kutse lisa 1 „Pakkumuse vorm“</w:t>
      </w:r>
    </w:p>
    <w:p w14:paraId="65A54C56" w14:textId="77777777" w:rsidR="00962253" w:rsidRPr="00962253" w:rsidRDefault="00962253" w:rsidP="00962253">
      <w:pPr>
        <w:rPr>
          <w:rFonts w:ascii="Times New Roman" w:hAnsi="Times New Roman" w:cs="Times New Roman"/>
        </w:rPr>
      </w:pPr>
    </w:p>
    <w:p w14:paraId="116E7C87" w14:textId="00E06977" w:rsidR="00962253" w:rsidRPr="00962253" w:rsidRDefault="00962253" w:rsidP="00962253">
      <w:pPr>
        <w:jc w:val="center"/>
        <w:rPr>
          <w:rFonts w:ascii="Times New Roman" w:hAnsi="Times New Roman" w:cs="Times New Roman"/>
          <w:b/>
          <w:bCs/>
        </w:rPr>
      </w:pPr>
      <w:r w:rsidRPr="00962253">
        <w:rPr>
          <w:rFonts w:ascii="Times New Roman" w:hAnsi="Times New Roman" w:cs="Times New Roman"/>
          <w:b/>
          <w:bCs/>
        </w:rPr>
        <w:t>Taotlus „</w:t>
      </w:r>
      <w:r w:rsidRPr="00962253">
        <w:rPr>
          <w:rFonts w:ascii="Times New Roman" w:hAnsi="Times New Roman" w:cs="Times New Roman"/>
          <w:b/>
        </w:rPr>
        <w:t xml:space="preserve">Kanepi valla kohalike </w:t>
      </w:r>
      <w:r w:rsidR="007B144B">
        <w:rPr>
          <w:rFonts w:ascii="Times New Roman" w:hAnsi="Times New Roman" w:cs="Times New Roman"/>
          <w:b/>
        </w:rPr>
        <w:t xml:space="preserve">teede </w:t>
      </w:r>
      <w:r w:rsidRPr="00962253">
        <w:rPr>
          <w:rFonts w:ascii="Times New Roman" w:hAnsi="Times New Roman" w:cs="Times New Roman"/>
          <w:b/>
        </w:rPr>
        <w:t>tee</w:t>
      </w:r>
      <w:r w:rsidR="00060415">
        <w:rPr>
          <w:rFonts w:ascii="Times New Roman" w:hAnsi="Times New Roman" w:cs="Times New Roman"/>
          <w:b/>
        </w:rPr>
        <w:t>äärte niitmine</w:t>
      </w:r>
      <w:r w:rsidRPr="00962253">
        <w:rPr>
          <w:rFonts w:ascii="Times New Roman" w:hAnsi="Times New Roman" w:cs="Times New Roman"/>
          <w:b/>
        </w:rPr>
        <w:t xml:space="preserve"> 202</w:t>
      </w:r>
      <w:r w:rsidR="00EB1AB0">
        <w:rPr>
          <w:rFonts w:ascii="Times New Roman" w:hAnsi="Times New Roman" w:cs="Times New Roman"/>
          <w:b/>
        </w:rPr>
        <w:t>5</w:t>
      </w:r>
      <w:r w:rsidRPr="00962253">
        <w:rPr>
          <w:rFonts w:ascii="Times New Roman" w:hAnsi="Times New Roman" w:cs="Times New Roman"/>
          <w:b/>
          <w:bCs/>
        </w:rPr>
        <w:t>“ hankemenetluses osalemiseks</w:t>
      </w:r>
    </w:p>
    <w:p w14:paraId="56ABEF21" w14:textId="77777777" w:rsidR="00962253" w:rsidRPr="00962253" w:rsidRDefault="00962253" w:rsidP="0096225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62253">
      <w:pPr>
        <w:rPr>
          <w:rFonts w:ascii="Times New Roman" w:hAnsi="Times New Roman" w:cs="Times New Roman"/>
          <w:b/>
          <w:bCs/>
        </w:rPr>
      </w:pPr>
    </w:p>
    <w:p w14:paraId="7DA1F5B3" w14:textId="7685416D" w:rsidR="00962253" w:rsidRPr="002251FD" w:rsidRDefault="00962253" w:rsidP="0007261A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 xml:space="preserve">Käesolevaga kinnitan, et tagame hankekutses esitatud nõuetele vastavate </w:t>
      </w:r>
      <w:r w:rsidRPr="002251FD">
        <w:rPr>
          <w:rFonts w:ascii="Times New Roman" w:hAnsi="Times New Roman" w:cs="Times New Roman"/>
          <w:b/>
        </w:rPr>
        <w:t xml:space="preserve">Kanepi valla kohalike teede </w:t>
      </w:r>
      <w:r w:rsidR="005465E3">
        <w:rPr>
          <w:rFonts w:ascii="Times New Roman" w:hAnsi="Times New Roman" w:cs="Times New Roman"/>
          <w:b/>
        </w:rPr>
        <w:t>teeäärte niitmis</w:t>
      </w:r>
      <w:r w:rsidRPr="002251FD">
        <w:rPr>
          <w:rFonts w:ascii="Times New Roman" w:hAnsi="Times New Roman" w:cs="Times New Roman"/>
          <w:b/>
        </w:rPr>
        <w:t xml:space="preserve">tööde </w:t>
      </w:r>
      <w:r w:rsidRPr="002251FD">
        <w:rPr>
          <w:rFonts w:ascii="Times New Roman" w:hAnsi="Times New Roman" w:cs="Times New Roman"/>
        </w:rPr>
        <w:t>teostamise</w:t>
      </w:r>
      <w:r w:rsidR="005465E3">
        <w:rPr>
          <w:rFonts w:ascii="Times New Roman" w:hAnsi="Times New Roman" w:cs="Times New Roman"/>
        </w:rPr>
        <w:t xml:space="preserve"> 202</w:t>
      </w:r>
      <w:r w:rsidR="00DE4979">
        <w:rPr>
          <w:rFonts w:ascii="Times New Roman" w:hAnsi="Times New Roman" w:cs="Times New Roman"/>
        </w:rPr>
        <w:t>5</w:t>
      </w:r>
      <w:r w:rsidR="005465E3">
        <w:rPr>
          <w:rFonts w:ascii="Times New Roman" w:hAnsi="Times New Roman" w:cs="Times New Roman"/>
        </w:rPr>
        <w:t>.a.</w:t>
      </w:r>
    </w:p>
    <w:p w14:paraId="325ECC38" w14:textId="005C0208" w:rsidR="00962253" w:rsidRPr="005465E3" w:rsidRDefault="00962253" w:rsidP="00962253">
      <w:pPr>
        <w:pStyle w:val="Loendilik"/>
        <w:numPr>
          <w:ilvl w:val="0"/>
          <w:numId w:val="1"/>
        </w:numPr>
        <w:jc w:val="both"/>
        <w:rPr>
          <w:rFonts w:ascii="Times-Roman" w:hAnsi="Times-Roman"/>
          <w:color w:val="000000"/>
        </w:rPr>
      </w:pPr>
      <w:r w:rsidRPr="002251FD">
        <w:rPr>
          <w:rFonts w:ascii="Times New Roman" w:hAnsi="Times New Roman" w:cs="Times New Roman"/>
        </w:rPr>
        <w:t xml:space="preserve">Kinnitan, et </w:t>
      </w:r>
      <w:r w:rsidRPr="002251FD">
        <w:rPr>
          <w:rFonts w:ascii="Times-Roman" w:hAnsi="Times-Roman"/>
          <w:color w:val="000000"/>
        </w:rPr>
        <w:t xml:space="preserve">omame teenuse teostamiseks vajalikke töö- ja liiklusvahendeid, kvalifitseeritud tööjõudu ning </w:t>
      </w:r>
      <w:r w:rsidR="00743F64">
        <w:rPr>
          <w:rFonts w:ascii="Times-Roman" w:hAnsi="Times-Roman"/>
          <w:color w:val="000000"/>
        </w:rPr>
        <w:t>niitmist</w:t>
      </w:r>
      <w:r w:rsidRPr="002251FD">
        <w:rPr>
          <w:rFonts w:ascii="Times-Roman" w:hAnsi="Times-Roman"/>
          <w:color w:val="000000"/>
        </w:rPr>
        <w:t>öödeks vajalikke seadmeid.</w:t>
      </w:r>
    </w:p>
    <w:p w14:paraId="495BC2B2" w14:textId="646AA5AA" w:rsidR="00962253" w:rsidRDefault="00962253" w:rsidP="002251F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suhtes ei esine Riigihangete seaduse § 95 lõike 1 nimetatud hankemenetlusest kõrvaldamise aluseid.</w:t>
      </w:r>
    </w:p>
    <w:p w14:paraId="61FD0FB4" w14:textId="77777777" w:rsidR="002251FD" w:rsidRPr="002251FD" w:rsidRDefault="002251FD" w:rsidP="002251FD">
      <w:pPr>
        <w:pStyle w:val="Loendilik"/>
        <w:jc w:val="both"/>
        <w:rPr>
          <w:rFonts w:ascii="Times New Roman" w:hAnsi="Times New Roman" w:cs="Times New Roman"/>
        </w:rPr>
      </w:pPr>
    </w:p>
    <w:p w14:paraId="12F136EE" w14:textId="361D200E" w:rsidR="00962253" w:rsidRPr="002251FD" w:rsidRDefault="002251FD" w:rsidP="002251F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51FD">
        <w:rPr>
          <w:rFonts w:ascii="Times New Roman" w:hAnsi="Times New Roman" w:cs="Times New Roman"/>
          <w:b/>
          <w:bCs/>
          <w:sz w:val="24"/>
          <w:szCs w:val="24"/>
        </w:rPr>
        <w:t>HINNAPAKKUMUS</w:t>
      </w:r>
    </w:p>
    <w:tbl>
      <w:tblPr>
        <w:tblStyle w:val="Kontuurtabel"/>
        <w:tblW w:w="9042" w:type="dxa"/>
        <w:tblLook w:val="04A0" w:firstRow="1" w:lastRow="0" w:firstColumn="1" w:lastColumn="0" w:noHBand="0" w:noVBand="1"/>
      </w:tblPr>
      <w:tblGrid>
        <w:gridCol w:w="3384"/>
        <w:gridCol w:w="1456"/>
        <w:gridCol w:w="2101"/>
        <w:gridCol w:w="2101"/>
      </w:tblGrid>
      <w:tr w:rsidR="00C9184F" w:rsidRPr="00923144" w14:paraId="1FF2C83B" w14:textId="69139A9D" w:rsidTr="00C9184F">
        <w:tc>
          <w:tcPr>
            <w:tcW w:w="3384" w:type="dxa"/>
          </w:tcPr>
          <w:p w14:paraId="4AD51543" w14:textId="77777777" w:rsidR="00C9184F" w:rsidRPr="00A565E8" w:rsidRDefault="00C9184F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1456" w:type="dxa"/>
          </w:tcPr>
          <w:p w14:paraId="6B9D8C25" w14:textId="371B53BA" w:rsidR="00C9184F" w:rsidRPr="00923144" w:rsidRDefault="00C9184F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Kirjeldus</w:t>
            </w:r>
          </w:p>
        </w:tc>
        <w:tc>
          <w:tcPr>
            <w:tcW w:w="2101" w:type="dxa"/>
          </w:tcPr>
          <w:p w14:paraId="16165B5C" w14:textId="1273CFE6" w:rsidR="00C9184F" w:rsidRPr="00923144" w:rsidRDefault="00C9184F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eur</w:t>
            </w:r>
            <w:r w:rsidR="00044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(ilma km-ta)</w:t>
            </w:r>
          </w:p>
        </w:tc>
        <w:tc>
          <w:tcPr>
            <w:tcW w:w="2101" w:type="dxa"/>
          </w:tcPr>
          <w:p w14:paraId="301F6828" w14:textId="5ADEBD5B" w:rsidR="00C9184F" w:rsidRDefault="00C9184F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4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</w:t>
            </w:r>
            <w:r w:rsidR="00044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(koos km-ga)</w:t>
            </w:r>
          </w:p>
        </w:tc>
      </w:tr>
      <w:tr w:rsidR="00C9184F" w14:paraId="458E4072" w14:textId="0614EEFF" w:rsidTr="00C9184F">
        <w:tc>
          <w:tcPr>
            <w:tcW w:w="3384" w:type="dxa"/>
          </w:tcPr>
          <w:p w14:paraId="2736774F" w14:textId="77777777" w:rsidR="00462738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E8">
              <w:rPr>
                <w:rFonts w:ascii="Times New Roman" w:hAnsi="Times New Roman" w:cs="Times New Roman"/>
                <w:sz w:val="24"/>
                <w:szCs w:val="24"/>
              </w:rPr>
              <w:t xml:space="preserve">Kanepi valla kohalike teede teeäärte niitmine, </w:t>
            </w:r>
            <w:r w:rsidRPr="0060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osa</w:t>
            </w:r>
            <w:r w:rsidRPr="00A565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2738">
              <w:rPr>
                <w:rFonts w:ascii="Times New Roman" w:hAnsi="Times New Roman" w:cs="Times New Roman"/>
                <w:sz w:val="24"/>
                <w:szCs w:val="24"/>
              </w:rPr>
              <w:t>183,974</w:t>
            </w:r>
          </w:p>
          <w:p w14:paraId="3FF8329C" w14:textId="7FC7989B" w:rsidR="00C9184F" w:rsidRPr="00A565E8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E8">
              <w:rPr>
                <w:rFonts w:ascii="Times New Roman" w:hAnsi="Times New Roman" w:cs="Times New Roman"/>
                <w:sz w:val="24"/>
                <w:szCs w:val="24"/>
              </w:rPr>
              <w:t xml:space="preserve"> niidukilomeetrit)</w:t>
            </w:r>
          </w:p>
        </w:tc>
        <w:tc>
          <w:tcPr>
            <w:tcW w:w="1456" w:type="dxa"/>
          </w:tcPr>
          <w:p w14:paraId="2FBA66D6" w14:textId="7EB839B9" w:rsidR="00C9184F" w:rsidRDefault="00412E43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E4979">
              <w:rPr>
                <w:rFonts w:ascii="Times New Roman" w:hAnsi="Times New Roman" w:cs="Times New Roman"/>
                <w:sz w:val="24"/>
                <w:szCs w:val="24"/>
              </w:rPr>
              <w:t xml:space="preserve">iitmise </w:t>
            </w:r>
            <w:r w:rsidR="003F672C">
              <w:rPr>
                <w:rFonts w:ascii="Times New Roman" w:hAnsi="Times New Roman" w:cs="Times New Roman"/>
                <w:sz w:val="24"/>
                <w:szCs w:val="24"/>
              </w:rPr>
              <w:t>tunnihinna maksumus</w:t>
            </w:r>
          </w:p>
        </w:tc>
        <w:tc>
          <w:tcPr>
            <w:tcW w:w="2101" w:type="dxa"/>
          </w:tcPr>
          <w:p w14:paraId="1D07E341" w14:textId="77777777" w:rsidR="00C9184F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C216641" w14:textId="77777777" w:rsidR="00C9184F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4F" w14:paraId="28F726BF" w14:textId="284374CC" w:rsidTr="00C9184F">
        <w:tc>
          <w:tcPr>
            <w:tcW w:w="3384" w:type="dxa"/>
          </w:tcPr>
          <w:p w14:paraId="30B3DFE8" w14:textId="18DA8973" w:rsidR="00C9184F" w:rsidRPr="00A565E8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E8">
              <w:rPr>
                <w:rFonts w:ascii="Times New Roman" w:hAnsi="Times New Roman" w:cs="Times New Roman"/>
                <w:sz w:val="24"/>
                <w:szCs w:val="24"/>
              </w:rPr>
              <w:t xml:space="preserve">Kanepi valla kohalike teede teeäärte niitmine, </w:t>
            </w:r>
            <w:r w:rsidRPr="0060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21A91" w:rsidRPr="0060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0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osa</w:t>
            </w:r>
            <w:r w:rsidRPr="00A565E8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71440B">
              <w:rPr>
                <w:rFonts w:ascii="Times New Roman" w:hAnsi="Times New Roman" w:cs="Times New Roman"/>
                <w:sz w:val="24"/>
                <w:szCs w:val="24"/>
              </w:rPr>
              <w:t>03,848</w:t>
            </w:r>
            <w:r w:rsidRPr="00A565E8">
              <w:rPr>
                <w:rFonts w:ascii="Times New Roman" w:hAnsi="Times New Roman" w:cs="Times New Roman"/>
                <w:sz w:val="24"/>
                <w:szCs w:val="24"/>
              </w:rPr>
              <w:t xml:space="preserve"> niidukilomeetrit)</w:t>
            </w:r>
          </w:p>
        </w:tc>
        <w:tc>
          <w:tcPr>
            <w:tcW w:w="1456" w:type="dxa"/>
          </w:tcPr>
          <w:p w14:paraId="7FA1A011" w14:textId="077383AB" w:rsidR="00C9184F" w:rsidRDefault="00A76053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Niitmise </w:t>
            </w:r>
            <w:r w:rsidR="007551E3">
              <w:rPr>
                <w:rFonts w:ascii="Times New Roman" w:hAnsi="Times New Roman" w:cs="Times New Roman"/>
                <w:sz w:val="24"/>
                <w:szCs w:val="24"/>
              </w:rPr>
              <w:t>tunnihinna maksumus</w:t>
            </w:r>
          </w:p>
        </w:tc>
        <w:tc>
          <w:tcPr>
            <w:tcW w:w="2101" w:type="dxa"/>
          </w:tcPr>
          <w:p w14:paraId="7686B5BE" w14:textId="77777777" w:rsidR="00C9184F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3EE46DC8" w14:textId="77777777" w:rsidR="00C9184F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A4FB9" w14:textId="45914273" w:rsidR="00962253" w:rsidRDefault="00962253" w:rsidP="00962253">
      <w:pPr>
        <w:jc w:val="both"/>
        <w:rPr>
          <w:rFonts w:ascii="Times New Roman" w:hAnsi="Times New Roman" w:cs="Times New Roman"/>
        </w:rPr>
      </w:pPr>
    </w:p>
    <w:p w14:paraId="6D48D3A7" w14:textId="0F7C731F" w:rsidR="00962253" w:rsidRPr="002251FD" w:rsidRDefault="00962253" w:rsidP="0007261A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1DEC9333" w14:textId="3EB0F9D9" w:rsidR="00962253" w:rsidRDefault="00962253" w:rsidP="0007261A">
      <w:pPr>
        <w:rPr>
          <w:rFonts w:ascii="Times New Roman" w:hAnsi="Times New Roman" w:cs="Times New Roman"/>
          <w:sz w:val="24"/>
          <w:szCs w:val="24"/>
        </w:rPr>
      </w:pPr>
    </w:p>
    <w:p w14:paraId="17D7C3CD" w14:textId="77777777" w:rsidR="00962253" w:rsidRPr="00346F64" w:rsidRDefault="00962253" w:rsidP="0007261A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6E96BAA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Ametinimetus …………………….</w:t>
      </w:r>
    </w:p>
    <w:p w14:paraId="06267D22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(allkirjastatud digitaalselt)</w:t>
      </w:r>
    </w:p>
    <w:p w14:paraId="0D9B3EF2" w14:textId="77777777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B17E8"/>
    <w:multiLevelType w:val="hybridMultilevel"/>
    <w:tmpl w:val="48A2CA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26E9B"/>
    <w:rsid w:val="00044CCB"/>
    <w:rsid w:val="00060415"/>
    <w:rsid w:val="0007261A"/>
    <w:rsid w:val="002251FD"/>
    <w:rsid w:val="002820DE"/>
    <w:rsid w:val="00346F64"/>
    <w:rsid w:val="003F672C"/>
    <w:rsid w:val="00412E43"/>
    <w:rsid w:val="00450F3E"/>
    <w:rsid w:val="00462738"/>
    <w:rsid w:val="005465E3"/>
    <w:rsid w:val="00595783"/>
    <w:rsid w:val="0060692A"/>
    <w:rsid w:val="00621A91"/>
    <w:rsid w:val="0071440B"/>
    <w:rsid w:val="00743F64"/>
    <w:rsid w:val="007551E3"/>
    <w:rsid w:val="007B144B"/>
    <w:rsid w:val="007C024F"/>
    <w:rsid w:val="007F6A60"/>
    <w:rsid w:val="00867FB7"/>
    <w:rsid w:val="00900E5A"/>
    <w:rsid w:val="00962253"/>
    <w:rsid w:val="00A565E8"/>
    <w:rsid w:val="00A76053"/>
    <w:rsid w:val="00BD5FE3"/>
    <w:rsid w:val="00C9184F"/>
    <w:rsid w:val="00DE4979"/>
    <w:rsid w:val="00E46650"/>
    <w:rsid w:val="00EB1AB0"/>
    <w:rsid w:val="00F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177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27</cp:revision>
  <dcterms:created xsi:type="dcterms:W3CDTF">2023-03-21T13:53:00Z</dcterms:created>
  <dcterms:modified xsi:type="dcterms:W3CDTF">2025-04-03T10:42:00Z</dcterms:modified>
</cp:coreProperties>
</file>